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A2E0B" w14:textId="3495D21F" w:rsidR="005E2987" w:rsidRDefault="00A24098" w:rsidP="00A240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T.C. YEDİTEPE ÜNİVERSİTESİ </w:t>
      </w:r>
      <w:r w:rsidR="005E2987">
        <w:rPr>
          <w:rFonts w:ascii="Times New Roman" w:hAnsi="Times New Roman" w:cs="Times New Roman"/>
          <w:b/>
        </w:rPr>
        <w:t>HUKUK FAKÜLTESİ</w:t>
      </w:r>
    </w:p>
    <w:p w14:paraId="1CE51E63" w14:textId="0BABC4D0" w:rsidR="00F12070" w:rsidRPr="005E2987" w:rsidRDefault="00344746" w:rsidP="00A240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 – 2022 ÖĞRETİM YILI GÜZ</w:t>
      </w:r>
      <w:r w:rsidR="005E2987" w:rsidRPr="005E2987">
        <w:rPr>
          <w:rFonts w:ascii="Times New Roman" w:hAnsi="Times New Roman" w:cs="Times New Roman"/>
          <w:b/>
        </w:rPr>
        <w:t xml:space="preserve"> DÖNEMİ V</w:t>
      </w:r>
      <w:r w:rsidR="00A263CF">
        <w:rPr>
          <w:rFonts w:ascii="Times New Roman" w:hAnsi="Times New Roman" w:cs="Times New Roman"/>
          <w:b/>
        </w:rPr>
        <w:t>İZE MAZERET SINAV TAKVİMİ</w:t>
      </w:r>
    </w:p>
    <w:tbl>
      <w:tblPr>
        <w:tblStyle w:val="TabloKlavuzu"/>
        <w:tblW w:w="14736" w:type="dxa"/>
        <w:tblLook w:val="04A0" w:firstRow="1" w:lastRow="0" w:firstColumn="1" w:lastColumn="0" w:noHBand="0" w:noVBand="1"/>
      </w:tblPr>
      <w:tblGrid>
        <w:gridCol w:w="1993"/>
        <w:gridCol w:w="3108"/>
        <w:gridCol w:w="2947"/>
        <w:gridCol w:w="3100"/>
        <w:gridCol w:w="3588"/>
      </w:tblGrid>
      <w:tr w:rsidR="00260B9D" w:rsidRPr="00673490" w14:paraId="576F394A" w14:textId="1086093C" w:rsidTr="00031F20">
        <w:trPr>
          <w:trHeight w:val="605"/>
        </w:trPr>
        <w:tc>
          <w:tcPr>
            <w:tcW w:w="1993" w:type="dxa"/>
          </w:tcPr>
          <w:p w14:paraId="1CCB6CE5" w14:textId="77777777" w:rsidR="00627F43" w:rsidRPr="00673490" w:rsidRDefault="00627F43" w:rsidP="003F630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108" w:type="dxa"/>
          </w:tcPr>
          <w:p w14:paraId="431D581F" w14:textId="77777777" w:rsidR="00627F43" w:rsidRPr="00673490" w:rsidRDefault="00627F43" w:rsidP="003F630C">
            <w:pPr>
              <w:rPr>
                <w:rFonts w:asciiTheme="majorBidi" w:hAnsiTheme="majorBidi" w:cstheme="majorBidi"/>
              </w:rPr>
            </w:pPr>
          </w:p>
          <w:p w14:paraId="57CA6950" w14:textId="5B3A4EB0" w:rsidR="00627F43" w:rsidRPr="00673490" w:rsidRDefault="00627F43" w:rsidP="003F630C">
            <w:pPr>
              <w:ind w:firstLine="708"/>
              <w:rPr>
                <w:rFonts w:asciiTheme="majorBidi" w:hAnsiTheme="majorBidi" w:cstheme="majorBidi"/>
                <w:b/>
                <w:bCs/>
              </w:rPr>
            </w:pPr>
            <w:r w:rsidRPr="00673490">
              <w:rPr>
                <w:rFonts w:asciiTheme="majorBidi" w:hAnsiTheme="majorBidi" w:cstheme="majorBidi"/>
                <w:b/>
                <w:bCs/>
              </w:rPr>
              <w:t>10.00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2947" w:type="dxa"/>
          </w:tcPr>
          <w:p w14:paraId="0B3709EB" w14:textId="77777777" w:rsidR="00627F43" w:rsidRPr="00673490" w:rsidRDefault="00627F43" w:rsidP="003F630C">
            <w:pPr>
              <w:rPr>
                <w:rFonts w:asciiTheme="majorBidi" w:hAnsiTheme="majorBidi" w:cstheme="majorBidi"/>
              </w:rPr>
            </w:pPr>
          </w:p>
          <w:p w14:paraId="59842668" w14:textId="75C7DD3E" w:rsidR="00627F43" w:rsidRPr="00673490" w:rsidRDefault="00627F43" w:rsidP="003F630C">
            <w:pPr>
              <w:ind w:firstLine="708"/>
              <w:rPr>
                <w:rFonts w:asciiTheme="majorBidi" w:hAnsiTheme="majorBidi" w:cstheme="majorBidi"/>
                <w:b/>
                <w:bCs/>
              </w:rPr>
            </w:pPr>
            <w:r w:rsidRPr="00673490">
              <w:rPr>
                <w:rFonts w:asciiTheme="majorBidi" w:hAnsiTheme="majorBidi" w:cstheme="majorBidi"/>
                <w:b/>
                <w:bCs/>
              </w:rPr>
              <w:t>12.00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3100" w:type="dxa"/>
          </w:tcPr>
          <w:p w14:paraId="3DC239CD" w14:textId="77777777" w:rsidR="00627F43" w:rsidRPr="00673490" w:rsidRDefault="00627F43" w:rsidP="003F630C">
            <w:pPr>
              <w:rPr>
                <w:rFonts w:asciiTheme="majorBidi" w:hAnsiTheme="majorBidi" w:cstheme="majorBidi"/>
              </w:rPr>
            </w:pPr>
          </w:p>
          <w:p w14:paraId="5F303507" w14:textId="60331339" w:rsidR="00627F43" w:rsidRPr="00673490" w:rsidRDefault="00627F43" w:rsidP="003F630C">
            <w:pPr>
              <w:tabs>
                <w:tab w:val="left" w:pos="968"/>
              </w:tabs>
              <w:rPr>
                <w:rFonts w:asciiTheme="majorBidi" w:hAnsiTheme="majorBidi" w:cstheme="majorBidi"/>
                <w:b/>
                <w:bCs/>
              </w:rPr>
            </w:pPr>
            <w:r w:rsidRPr="00673490">
              <w:rPr>
                <w:rFonts w:asciiTheme="majorBidi" w:hAnsiTheme="majorBidi" w:cstheme="majorBidi"/>
              </w:rPr>
              <w:t xml:space="preserve">             </w:t>
            </w:r>
            <w:r w:rsidRPr="00673490">
              <w:rPr>
                <w:rFonts w:asciiTheme="majorBidi" w:hAnsiTheme="majorBidi" w:cstheme="majorBidi"/>
                <w:b/>
                <w:bCs/>
              </w:rPr>
              <w:t>14.00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3588" w:type="dxa"/>
          </w:tcPr>
          <w:p w14:paraId="20C6F742" w14:textId="77777777" w:rsidR="00627F43" w:rsidRDefault="00627F43" w:rsidP="003F630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11CFF91" w14:textId="52E16F8F" w:rsidR="00627F43" w:rsidRPr="00627F43" w:rsidRDefault="00627F43" w:rsidP="00627F4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7F43">
              <w:rPr>
                <w:rFonts w:asciiTheme="majorBidi" w:hAnsiTheme="majorBidi" w:cstheme="majorBidi"/>
                <w:b/>
                <w:bCs/>
              </w:rPr>
              <w:t xml:space="preserve">16.00 </w:t>
            </w:r>
          </w:p>
        </w:tc>
      </w:tr>
      <w:tr w:rsidR="00260B9D" w:rsidRPr="00673490" w14:paraId="07FDE071" w14:textId="50851D10" w:rsidTr="00031F20">
        <w:trPr>
          <w:trHeight w:val="3568"/>
        </w:trPr>
        <w:tc>
          <w:tcPr>
            <w:tcW w:w="1993" w:type="dxa"/>
          </w:tcPr>
          <w:p w14:paraId="60F5AD5D" w14:textId="77777777" w:rsidR="00627F43" w:rsidRPr="00673490" w:rsidRDefault="00627F43" w:rsidP="003F630C">
            <w:pPr>
              <w:rPr>
                <w:rFonts w:asciiTheme="majorBidi" w:hAnsiTheme="majorBidi" w:cstheme="majorBidi"/>
              </w:rPr>
            </w:pPr>
          </w:p>
          <w:p w14:paraId="4C08AEB0" w14:textId="77777777" w:rsidR="00627F43" w:rsidRPr="00673490" w:rsidRDefault="00627F43" w:rsidP="003F630C">
            <w:pPr>
              <w:rPr>
                <w:rFonts w:asciiTheme="majorBidi" w:hAnsiTheme="majorBidi" w:cstheme="majorBidi"/>
              </w:rPr>
            </w:pPr>
          </w:p>
          <w:p w14:paraId="042270FB" w14:textId="77777777" w:rsidR="00627F43" w:rsidRPr="00673490" w:rsidRDefault="00627F43" w:rsidP="003F630C">
            <w:pPr>
              <w:rPr>
                <w:rFonts w:asciiTheme="majorBidi" w:hAnsiTheme="majorBidi" w:cstheme="majorBidi"/>
              </w:rPr>
            </w:pPr>
          </w:p>
          <w:p w14:paraId="3854F4E5" w14:textId="3637B2F2" w:rsidR="00627F43" w:rsidRPr="00673490" w:rsidRDefault="001D0387" w:rsidP="003F630C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07.12</w:t>
            </w:r>
            <w:r w:rsidR="00627F43">
              <w:rPr>
                <w:rFonts w:asciiTheme="majorBidi" w:hAnsiTheme="majorBidi" w:cstheme="majorBidi"/>
                <w:b/>
                <w:bCs/>
              </w:rPr>
              <w:t>.2021</w:t>
            </w:r>
          </w:p>
          <w:p w14:paraId="2E43D95F" w14:textId="41B3C878" w:rsidR="00627F43" w:rsidRPr="00673490" w:rsidRDefault="001D0387" w:rsidP="003F630C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SALI</w:t>
            </w:r>
          </w:p>
        </w:tc>
        <w:tc>
          <w:tcPr>
            <w:tcW w:w="3108" w:type="dxa"/>
          </w:tcPr>
          <w:p w14:paraId="7BF6E5BA" w14:textId="77777777" w:rsidR="00627F43" w:rsidRPr="00673490" w:rsidRDefault="00627F43" w:rsidP="003F630C">
            <w:pPr>
              <w:rPr>
                <w:rFonts w:asciiTheme="majorBidi" w:hAnsiTheme="majorBidi" w:cstheme="majorBidi"/>
              </w:rPr>
            </w:pPr>
          </w:p>
          <w:p w14:paraId="2E6C3003" w14:textId="6EDC2B46" w:rsidR="00A50ED2" w:rsidRDefault="00A50ED2" w:rsidP="00A50E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Medeni Hukuk I</w:t>
            </w:r>
          </w:p>
          <w:p w14:paraId="6B8D93C0" w14:textId="3E826F07" w:rsidR="001A3E0E" w:rsidRDefault="00090171" w:rsidP="00A50E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İdare Hukuku I</w:t>
            </w:r>
          </w:p>
          <w:p w14:paraId="7F94E0EC" w14:textId="77777777" w:rsidR="006864D1" w:rsidRDefault="006864D1" w:rsidP="006864D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Özel Hukuk Uygulamaları I</w:t>
            </w:r>
          </w:p>
          <w:p w14:paraId="3E37832D" w14:textId="77777777" w:rsidR="000F7953" w:rsidRPr="000F7953" w:rsidRDefault="000F7953" w:rsidP="000F7953">
            <w:pPr>
              <w:rPr>
                <w:rFonts w:asciiTheme="majorBidi" w:hAnsiTheme="majorBidi" w:cstheme="majorBidi"/>
              </w:rPr>
            </w:pPr>
          </w:p>
          <w:p w14:paraId="6E0EBF16" w14:textId="77777777" w:rsidR="000F7953" w:rsidRPr="000F7953" w:rsidRDefault="000F7953" w:rsidP="000F7953">
            <w:pPr>
              <w:rPr>
                <w:rFonts w:asciiTheme="majorBidi" w:hAnsiTheme="majorBidi" w:cstheme="majorBidi"/>
              </w:rPr>
            </w:pPr>
          </w:p>
          <w:p w14:paraId="11C2DBBC" w14:textId="46C5AA19" w:rsidR="000F7953" w:rsidRDefault="000F7953" w:rsidP="000F7953">
            <w:pPr>
              <w:rPr>
                <w:rFonts w:asciiTheme="majorBidi" w:hAnsiTheme="majorBidi" w:cstheme="majorBidi"/>
              </w:rPr>
            </w:pPr>
          </w:p>
          <w:p w14:paraId="281B6BB5" w14:textId="3EFFC470" w:rsidR="000F7953" w:rsidRDefault="000F7953" w:rsidP="000F7953">
            <w:pPr>
              <w:rPr>
                <w:rFonts w:asciiTheme="majorBidi" w:hAnsiTheme="majorBidi" w:cstheme="majorBidi"/>
              </w:rPr>
            </w:pPr>
          </w:p>
          <w:p w14:paraId="751FD3AD" w14:textId="61088FA1" w:rsidR="000F7953" w:rsidRDefault="000F7953" w:rsidP="000F7953">
            <w:pPr>
              <w:rPr>
                <w:rFonts w:asciiTheme="majorBidi" w:hAnsiTheme="majorBidi" w:cstheme="majorBidi"/>
              </w:rPr>
            </w:pPr>
          </w:p>
          <w:p w14:paraId="207AF007" w14:textId="78EF3D67" w:rsidR="00C334AD" w:rsidRPr="000F7953" w:rsidRDefault="00C334AD" w:rsidP="000F79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47" w:type="dxa"/>
          </w:tcPr>
          <w:p w14:paraId="42EB4A31" w14:textId="77777777" w:rsidR="00627F43" w:rsidRDefault="00627F43" w:rsidP="001D0387">
            <w:pPr>
              <w:rPr>
                <w:rFonts w:asciiTheme="majorBidi" w:hAnsiTheme="majorBidi" w:cstheme="majorBidi"/>
              </w:rPr>
            </w:pPr>
          </w:p>
          <w:p w14:paraId="359C1CA7" w14:textId="77777777" w:rsidR="00D30959" w:rsidRDefault="00090171" w:rsidP="001D038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İdare Hukuku II</w:t>
            </w:r>
          </w:p>
          <w:p w14:paraId="4F3918C0" w14:textId="77777777" w:rsidR="00C93CE7" w:rsidRDefault="00C93CE7" w:rsidP="001D038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Sigorta Hukuku</w:t>
            </w:r>
          </w:p>
          <w:p w14:paraId="3DCDF501" w14:textId="77777777" w:rsidR="00C93CE7" w:rsidRDefault="00C93CE7" w:rsidP="001D038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Deniz Ticaret Hukuku</w:t>
            </w:r>
          </w:p>
          <w:p w14:paraId="56F73FD9" w14:textId="213CFDC2" w:rsidR="000F7953" w:rsidRPr="00846538" w:rsidRDefault="000F7953" w:rsidP="001D038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Ekonomi II</w:t>
            </w:r>
          </w:p>
        </w:tc>
        <w:tc>
          <w:tcPr>
            <w:tcW w:w="3100" w:type="dxa"/>
          </w:tcPr>
          <w:p w14:paraId="0D6F503D" w14:textId="77777777" w:rsidR="00A263CF" w:rsidRDefault="00A263CF" w:rsidP="00A454B9">
            <w:pPr>
              <w:rPr>
                <w:rFonts w:asciiTheme="majorBidi" w:hAnsiTheme="majorBidi" w:cstheme="majorBidi"/>
              </w:rPr>
            </w:pPr>
          </w:p>
          <w:p w14:paraId="7A521C56" w14:textId="7585739C" w:rsidR="00357A5B" w:rsidRDefault="00357A5B" w:rsidP="00357A5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Bor</w:t>
            </w:r>
            <w:r w:rsidR="00A50ED2">
              <w:rPr>
                <w:rFonts w:asciiTheme="majorBidi" w:hAnsiTheme="majorBidi" w:cstheme="majorBidi"/>
              </w:rPr>
              <w:t>çlar Hukuku Genel Hükümler I</w:t>
            </w:r>
          </w:p>
          <w:p w14:paraId="3B15FB70" w14:textId="77777777" w:rsidR="00357A5B" w:rsidRDefault="00357A5B" w:rsidP="00357A5B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Competition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Law</w:t>
            </w:r>
            <w:proofErr w:type="spellEnd"/>
          </w:p>
          <w:p w14:paraId="67229F84" w14:textId="79D5F47A" w:rsidR="00357A5B" w:rsidRDefault="00A50ED2" w:rsidP="00357A5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Ticaret Hukuku II</w:t>
            </w:r>
          </w:p>
          <w:p w14:paraId="364E7102" w14:textId="77777777" w:rsidR="00357A5B" w:rsidRDefault="00357A5B" w:rsidP="00A454B9">
            <w:pPr>
              <w:rPr>
                <w:rFonts w:asciiTheme="majorBidi" w:hAnsiTheme="majorBidi" w:cstheme="majorBidi"/>
              </w:rPr>
            </w:pPr>
          </w:p>
          <w:p w14:paraId="4F22CBE4" w14:textId="77777777" w:rsidR="005C3C14" w:rsidRDefault="005C3C14" w:rsidP="00357A5B">
            <w:pPr>
              <w:rPr>
                <w:rFonts w:asciiTheme="majorBidi" w:hAnsiTheme="majorBidi" w:cstheme="majorBidi"/>
              </w:rPr>
            </w:pPr>
          </w:p>
          <w:p w14:paraId="04F4C58B" w14:textId="77777777" w:rsidR="000F7953" w:rsidRDefault="000F7953" w:rsidP="00357A5B">
            <w:pPr>
              <w:rPr>
                <w:rFonts w:asciiTheme="majorBidi" w:hAnsiTheme="majorBidi" w:cstheme="majorBidi"/>
              </w:rPr>
            </w:pPr>
          </w:p>
          <w:p w14:paraId="3D4B258F" w14:textId="77777777" w:rsidR="000F7953" w:rsidRDefault="000F7953" w:rsidP="00357A5B">
            <w:pPr>
              <w:rPr>
                <w:rFonts w:asciiTheme="majorBidi" w:hAnsiTheme="majorBidi" w:cstheme="majorBidi"/>
              </w:rPr>
            </w:pPr>
          </w:p>
          <w:p w14:paraId="7F48E1CF" w14:textId="0D138106" w:rsidR="000F7953" w:rsidRPr="00A454B9" w:rsidRDefault="000F7953" w:rsidP="00357A5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88" w:type="dxa"/>
          </w:tcPr>
          <w:p w14:paraId="1DB8E248" w14:textId="2F27EB56" w:rsidR="00EF5487" w:rsidRDefault="00EF5487" w:rsidP="00A263CF">
            <w:pPr>
              <w:rPr>
                <w:rFonts w:asciiTheme="majorBidi" w:hAnsiTheme="majorBidi" w:cstheme="majorBidi"/>
              </w:rPr>
            </w:pPr>
          </w:p>
          <w:p w14:paraId="332A454A" w14:textId="77777777" w:rsidR="00357A5B" w:rsidRDefault="00357A5B" w:rsidP="00357A5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Özel Borç İlişkileri I</w:t>
            </w:r>
          </w:p>
          <w:p w14:paraId="51671DB0" w14:textId="77777777" w:rsidR="00C334AD" w:rsidRDefault="00C334AD" w:rsidP="00357A5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Matematik</w:t>
            </w:r>
          </w:p>
          <w:p w14:paraId="33376BBE" w14:textId="5C3AB361" w:rsidR="000A14D4" w:rsidRDefault="00EA52CB" w:rsidP="000A14D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Hukuk Başlangıcı ve Meto</w:t>
            </w:r>
            <w:r w:rsidR="000A14D4">
              <w:rPr>
                <w:rFonts w:asciiTheme="majorBidi" w:hAnsiTheme="majorBidi" w:cstheme="majorBidi"/>
              </w:rPr>
              <w:t>dolojisi</w:t>
            </w:r>
          </w:p>
          <w:p w14:paraId="702D3289" w14:textId="77777777" w:rsidR="000A14D4" w:rsidRDefault="000A14D4" w:rsidP="000A14D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Hukuk Tarihi I</w:t>
            </w:r>
          </w:p>
          <w:p w14:paraId="7BEADAAD" w14:textId="10F89BCC" w:rsidR="00A31339" w:rsidRDefault="000A14D4" w:rsidP="000A14D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Hukuk Tarihi II</w:t>
            </w:r>
          </w:p>
          <w:p w14:paraId="4C12CB94" w14:textId="5744BBF8" w:rsidR="00A31339" w:rsidRPr="00846538" w:rsidRDefault="00A31339" w:rsidP="00357A5B">
            <w:pPr>
              <w:rPr>
                <w:rFonts w:asciiTheme="majorBidi" w:hAnsiTheme="majorBidi" w:cstheme="majorBidi"/>
              </w:rPr>
            </w:pPr>
          </w:p>
        </w:tc>
      </w:tr>
      <w:tr w:rsidR="00031F20" w:rsidRPr="00673490" w14:paraId="5718A735" w14:textId="58CD9F93" w:rsidTr="001D0387">
        <w:trPr>
          <w:trHeight w:val="3883"/>
        </w:trPr>
        <w:tc>
          <w:tcPr>
            <w:tcW w:w="1993" w:type="dxa"/>
          </w:tcPr>
          <w:p w14:paraId="3197F74A" w14:textId="316A1547" w:rsidR="00031F20" w:rsidRPr="00673490" w:rsidRDefault="00031F20" w:rsidP="003F630C">
            <w:pPr>
              <w:rPr>
                <w:rFonts w:asciiTheme="majorBidi" w:hAnsiTheme="majorBidi" w:cstheme="majorBidi"/>
              </w:rPr>
            </w:pPr>
          </w:p>
          <w:p w14:paraId="2DF69A1D" w14:textId="77777777" w:rsidR="00031F20" w:rsidRPr="00673490" w:rsidRDefault="00031F20" w:rsidP="003F630C">
            <w:pPr>
              <w:rPr>
                <w:rFonts w:asciiTheme="majorBidi" w:hAnsiTheme="majorBidi" w:cstheme="majorBidi"/>
              </w:rPr>
            </w:pPr>
          </w:p>
          <w:p w14:paraId="68832845" w14:textId="77777777" w:rsidR="00031F20" w:rsidRPr="00673490" w:rsidRDefault="00031F20" w:rsidP="003F630C">
            <w:pPr>
              <w:rPr>
                <w:rFonts w:asciiTheme="majorBidi" w:hAnsiTheme="majorBidi" w:cstheme="majorBidi"/>
              </w:rPr>
            </w:pPr>
          </w:p>
          <w:p w14:paraId="0AACC1D3" w14:textId="5015B522" w:rsidR="00031F20" w:rsidRPr="00673490" w:rsidRDefault="00181BA0" w:rsidP="003F630C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08.12</w:t>
            </w:r>
            <w:r w:rsidR="00031F20">
              <w:rPr>
                <w:rFonts w:asciiTheme="majorBidi" w:hAnsiTheme="majorBidi" w:cstheme="majorBidi"/>
                <w:b/>
                <w:bCs/>
              </w:rPr>
              <w:t>.2021</w:t>
            </w:r>
          </w:p>
          <w:p w14:paraId="20947E91" w14:textId="316B6BB5" w:rsidR="00031F20" w:rsidRPr="00673490" w:rsidRDefault="005F120E" w:rsidP="003F630C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ÇARŞAMBA</w:t>
            </w:r>
            <w:r w:rsidR="00031F20" w:rsidRPr="00673490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3108" w:type="dxa"/>
          </w:tcPr>
          <w:p w14:paraId="1B2677A5" w14:textId="77777777" w:rsidR="00031F20" w:rsidRDefault="00031F20" w:rsidP="003F630C">
            <w:pPr>
              <w:rPr>
                <w:rFonts w:asciiTheme="majorBidi" w:hAnsiTheme="majorBidi" w:cstheme="majorBidi"/>
              </w:rPr>
            </w:pPr>
          </w:p>
          <w:p w14:paraId="2E192EE6" w14:textId="2C4A4419" w:rsidR="00031F20" w:rsidRDefault="006046BB" w:rsidP="001D038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International </w:t>
            </w:r>
            <w:proofErr w:type="spellStart"/>
            <w:r>
              <w:rPr>
                <w:rFonts w:asciiTheme="majorBidi" w:hAnsiTheme="majorBidi" w:cstheme="majorBidi"/>
              </w:rPr>
              <w:t>Law</w:t>
            </w:r>
            <w:proofErr w:type="spellEnd"/>
            <w:r w:rsidR="00A44D6A">
              <w:rPr>
                <w:rFonts w:asciiTheme="majorBidi" w:hAnsiTheme="majorBidi" w:cstheme="majorBidi"/>
              </w:rPr>
              <w:t xml:space="preserve"> I</w:t>
            </w:r>
          </w:p>
          <w:p w14:paraId="379223D4" w14:textId="3D000EC5" w:rsidR="0053272E" w:rsidRDefault="006046BB" w:rsidP="001D038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International </w:t>
            </w:r>
            <w:proofErr w:type="spellStart"/>
            <w:r>
              <w:rPr>
                <w:rFonts w:asciiTheme="majorBidi" w:hAnsiTheme="majorBidi" w:cstheme="majorBidi"/>
              </w:rPr>
              <w:t>Law</w:t>
            </w:r>
            <w:proofErr w:type="spellEnd"/>
            <w:r w:rsidR="0053272E">
              <w:rPr>
                <w:rFonts w:asciiTheme="majorBidi" w:hAnsiTheme="majorBidi" w:cstheme="majorBidi"/>
              </w:rPr>
              <w:t xml:space="preserve"> II</w:t>
            </w:r>
          </w:p>
          <w:p w14:paraId="459DB33D" w14:textId="77777777" w:rsidR="005C63AA" w:rsidRDefault="005C63AA" w:rsidP="001D0387">
            <w:pPr>
              <w:rPr>
                <w:rFonts w:asciiTheme="majorBidi" w:hAnsiTheme="majorBidi" w:cstheme="majorBidi"/>
              </w:rPr>
            </w:pPr>
          </w:p>
          <w:p w14:paraId="44377B02" w14:textId="77777777" w:rsidR="005C63AA" w:rsidRDefault="005C63AA" w:rsidP="001D0387">
            <w:pPr>
              <w:rPr>
                <w:rFonts w:asciiTheme="majorBidi" w:hAnsiTheme="majorBidi" w:cstheme="majorBidi"/>
              </w:rPr>
            </w:pPr>
          </w:p>
          <w:p w14:paraId="1F76E288" w14:textId="77777777" w:rsidR="000F7953" w:rsidRDefault="000F7953" w:rsidP="001D0387">
            <w:pPr>
              <w:rPr>
                <w:rFonts w:asciiTheme="majorBidi" w:hAnsiTheme="majorBidi" w:cstheme="majorBidi"/>
              </w:rPr>
            </w:pPr>
          </w:p>
          <w:p w14:paraId="0A9AE88C" w14:textId="77777777" w:rsidR="00922148" w:rsidRDefault="00922148" w:rsidP="001D0387">
            <w:pPr>
              <w:rPr>
                <w:rFonts w:asciiTheme="majorBidi" w:hAnsiTheme="majorBidi" w:cstheme="majorBidi"/>
              </w:rPr>
            </w:pPr>
          </w:p>
          <w:p w14:paraId="73D7E70C" w14:textId="77777777" w:rsidR="00922148" w:rsidRDefault="00922148" w:rsidP="001D0387">
            <w:pPr>
              <w:rPr>
                <w:rFonts w:asciiTheme="majorBidi" w:hAnsiTheme="majorBidi" w:cstheme="majorBidi"/>
              </w:rPr>
            </w:pPr>
          </w:p>
          <w:p w14:paraId="3CC7AD4C" w14:textId="77777777" w:rsidR="00922148" w:rsidRDefault="00922148" w:rsidP="001D0387">
            <w:pPr>
              <w:rPr>
                <w:rFonts w:asciiTheme="majorBidi" w:hAnsiTheme="majorBidi" w:cstheme="majorBidi"/>
              </w:rPr>
            </w:pPr>
          </w:p>
          <w:p w14:paraId="510D1F04" w14:textId="40497D40" w:rsidR="000F7953" w:rsidRPr="006B08AB" w:rsidRDefault="000F7953" w:rsidP="001D038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47" w:type="dxa"/>
          </w:tcPr>
          <w:p w14:paraId="7BFAC0C3" w14:textId="77777777" w:rsidR="006046BB" w:rsidRDefault="00031F20" w:rsidP="006046B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1919CA75" w14:textId="73D83F9F" w:rsidR="005F120E" w:rsidRDefault="006046BB" w:rsidP="006046B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International Business </w:t>
            </w:r>
            <w:proofErr w:type="spellStart"/>
            <w:r>
              <w:rPr>
                <w:rFonts w:asciiTheme="majorBidi" w:hAnsiTheme="majorBidi" w:cstheme="majorBidi"/>
              </w:rPr>
              <w:t>Transactions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r w:rsidR="00C93CE7">
              <w:rPr>
                <w:rFonts w:asciiTheme="majorBidi" w:hAnsiTheme="majorBidi" w:cstheme="majorBidi"/>
              </w:rPr>
              <w:t xml:space="preserve"> I</w:t>
            </w:r>
          </w:p>
          <w:p w14:paraId="76041E4C" w14:textId="5B5821B0" w:rsidR="00C93CE7" w:rsidRDefault="006046BB" w:rsidP="006046BB">
            <w:pPr>
              <w:rPr>
                <w:rFonts w:asciiTheme="majorBidi" w:hAnsiTheme="majorBidi" w:cstheme="majorBidi"/>
              </w:rPr>
            </w:pPr>
            <w:r w:rsidRPr="006046BB">
              <w:rPr>
                <w:rFonts w:asciiTheme="majorBidi" w:hAnsiTheme="majorBidi" w:cstheme="majorBidi"/>
              </w:rPr>
              <w:t xml:space="preserve">International Business </w:t>
            </w:r>
            <w:proofErr w:type="spellStart"/>
            <w:r w:rsidRPr="006046BB">
              <w:rPr>
                <w:rFonts w:asciiTheme="majorBidi" w:hAnsiTheme="majorBidi" w:cstheme="majorBidi"/>
              </w:rPr>
              <w:t>Transactions</w:t>
            </w:r>
            <w:proofErr w:type="spellEnd"/>
            <w:r w:rsidRPr="006046BB">
              <w:rPr>
                <w:rFonts w:asciiTheme="majorBidi" w:hAnsiTheme="majorBidi" w:cstheme="majorBidi"/>
              </w:rPr>
              <w:t xml:space="preserve"> </w:t>
            </w:r>
            <w:r w:rsidR="00C93CE7">
              <w:rPr>
                <w:rFonts w:asciiTheme="majorBidi" w:hAnsiTheme="majorBidi" w:cstheme="majorBidi"/>
              </w:rPr>
              <w:t>II</w:t>
            </w:r>
          </w:p>
          <w:p w14:paraId="170B3CDA" w14:textId="77777777" w:rsidR="009D27F7" w:rsidRDefault="009D27F7" w:rsidP="00740AC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Sosyal Güvenlik Hukuku</w:t>
            </w:r>
          </w:p>
          <w:p w14:paraId="696A314D" w14:textId="77777777" w:rsidR="009D27F7" w:rsidRDefault="009D27F7" w:rsidP="00740AC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İş Hukuku</w:t>
            </w:r>
          </w:p>
          <w:p w14:paraId="418CC5E2" w14:textId="5FD041D7" w:rsidR="00340F7A" w:rsidRPr="00673490" w:rsidRDefault="00340F7A" w:rsidP="00956D9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100" w:type="dxa"/>
          </w:tcPr>
          <w:p w14:paraId="509045CC" w14:textId="77777777" w:rsidR="00031F20" w:rsidRPr="00673490" w:rsidRDefault="00031F20" w:rsidP="003F630C">
            <w:pPr>
              <w:rPr>
                <w:rFonts w:asciiTheme="majorBidi" w:hAnsiTheme="majorBidi" w:cstheme="majorBidi"/>
              </w:rPr>
            </w:pPr>
          </w:p>
          <w:p w14:paraId="36E58A70" w14:textId="74B2EAED" w:rsidR="00C93CE7" w:rsidRDefault="006046BB" w:rsidP="00C93CE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Medeni Yargılama Hukuku</w:t>
            </w:r>
          </w:p>
          <w:p w14:paraId="2CBBACEB" w14:textId="1EFCC714" w:rsidR="00C93CE7" w:rsidRDefault="00C93CE7" w:rsidP="00C93CE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Kanun Yolları ve Tahkim</w:t>
            </w:r>
          </w:p>
          <w:p w14:paraId="1BA03BFF" w14:textId="77777777" w:rsidR="00956D95" w:rsidRDefault="00956D95" w:rsidP="00956D9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Genel Kamu Hukuku I</w:t>
            </w:r>
          </w:p>
          <w:p w14:paraId="58FB9D33" w14:textId="0F5E400B" w:rsidR="000F7953" w:rsidRPr="000F7953" w:rsidRDefault="00956D95" w:rsidP="00956D9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Hukuk Felsefesi ve Sosyolojisi</w:t>
            </w:r>
          </w:p>
          <w:p w14:paraId="40DD25A1" w14:textId="77777777" w:rsidR="000F7953" w:rsidRPr="000F7953" w:rsidRDefault="000F7953" w:rsidP="000F7953">
            <w:pPr>
              <w:rPr>
                <w:rFonts w:asciiTheme="majorBidi" w:hAnsiTheme="majorBidi" w:cstheme="majorBidi"/>
              </w:rPr>
            </w:pPr>
          </w:p>
          <w:p w14:paraId="29E23EEE" w14:textId="7EF96C86" w:rsidR="000F7953" w:rsidRDefault="000F7953" w:rsidP="000F7953">
            <w:pPr>
              <w:rPr>
                <w:rFonts w:asciiTheme="majorBidi" w:hAnsiTheme="majorBidi" w:cstheme="majorBidi"/>
              </w:rPr>
            </w:pPr>
          </w:p>
          <w:p w14:paraId="41C5451E" w14:textId="47F9743A" w:rsidR="000F7953" w:rsidRDefault="000F7953" w:rsidP="000F7953">
            <w:pPr>
              <w:rPr>
                <w:rFonts w:asciiTheme="majorBidi" w:hAnsiTheme="majorBidi" w:cstheme="majorBidi"/>
              </w:rPr>
            </w:pPr>
          </w:p>
          <w:p w14:paraId="47ECB73A" w14:textId="5F3E03F6" w:rsidR="000F7953" w:rsidRDefault="000F7953" w:rsidP="000F7953">
            <w:pPr>
              <w:rPr>
                <w:rFonts w:asciiTheme="majorBidi" w:hAnsiTheme="majorBidi" w:cstheme="majorBidi"/>
              </w:rPr>
            </w:pPr>
          </w:p>
          <w:p w14:paraId="692AD0AD" w14:textId="5E56D152" w:rsidR="005F120E" w:rsidRPr="000F7953" w:rsidRDefault="005F120E" w:rsidP="000F795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88" w:type="dxa"/>
          </w:tcPr>
          <w:p w14:paraId="67A51E08" w14:textId="77777777" w:rsidR="00031F20" w:rsidRDefault="00031F20" w:rsidP="00846A6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2607ECCE" w14:textId="77777777" w:rsidR="00C93CE7" w:rsidRDefault="00C93CE7" w:rsidP="00C93CE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İcra Hukuku</w:t>
            </w:r>
          </w:p>
          <w:p w14:paraId="1958F6EB" w14:textId="044C2407" w:rsidR="00031F20" w:rsidRDefault="00227B6A" w:rsidP="00C93CE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İflas ve Konkordato Huk.</w:t>
            </w:r>
          </w:p>
          <w:p w14:paraId="05055643" w14:textId="788CB7C2" w:rsidR="003D59D2" w:rsidRDefault="006046BB" w:rsidP="00C93CE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Legal </w:t>
            </w:r>
            <w:proofErr w:type="spellStart"/>
            <w:r>
              <w:rPr>
                <w:rFonts w:asciiTheme="majorBidi" w:hAnsiTheme="majorBidi" w:cstheme="majorBidi"/>
              </w:rPr>
              <w:t>Terminology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r w:rsidR="003D59D2">
              <w:rPr>
                <w:rFonts w:asciiTheme="majorBidi" w:hAnsiTheme="majorBidi" w:cstheme="majorBidi"/>
              </w:rPr>
              <w:t>II</w:t>
            </w:r>
          </w:p>
          <w:p w14:paraId="3CB06A69" w14:textId="5FE5FEAE" w:rsidR="003D59D2" w:rsidRPr="00846A6C" w:rsidRDefault="003D59D2" w:rsidP="00C93CE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Legal </w:t>
            </w:r>
            <w:proofErr w:type="spellStart"/>
            <w:r>
              <w:rPr>
                <w:rFonts w:asciiTheme="majorBidi" w:hAnsiTheme="majorBidi" w:cstheme="majorBidi"/>
              </w:rPr>
              <w:t>Drafting</w:t>
            </w:r>
            <w:proofErr w:type="spellEnd"/>
            <w:r>
              <w:rPr>
                <w:rFonts w:asciiTheme="majorBidi" w:hAnsiTheme="majorBidi" w:cstheme="majorBidi"/>
              </w:rPr>
              <w:t xml:space="preserve"> I</w:t>
            </w:r>
          </w:p>
        </w:tc>
      </w:tr>
    </w:tbl>
    <w:p w14:paraId="7E8BBB4E" w14:textId="252A38C2" w:rsidR="005E2987" w:rsidRDefault="005E2987" w:rsidP="005E2987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14324" w:type="dxa"/>
        <w:tblLook w:val="04A0" w:firstRow="1" w:lastRow="0" w:firstColumn="1" w:lastColumn="0" w:noHBand="0" w:noVBand="1"/>
      </w:tblPr>
      <w:tblGrid>
        <w:gridCol w:w="1604"/>
        <w:gridCol w:w="3395"/>
        <w:gridCol w:w="3218"/>
        <w:gridCol w:w="3171"/>
        <w:gridCol w:w="2936"/>
      </w:tblGrid>
      <w:tr w:rsidR="00367696" w:rsidRPr="00673490" w14:paraId="4F474C7F" w14:textId="77777777" w:rsidTr="00FC185F">
        <w:trPr>
          <w:trHeight w:val="605"/>
        </w:trPr>
        <w:tc>
          <w:tcPr>
            <w:tcW w:w="1604" w:type="dxa"/>
          </w:tcPr>
          <w:p w14:paraId="519D9D97" w14:textId="77777777"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395" w:type="dxa"/>
          </w:tcPr>
          <w:p w14:paraId="26B3863E" w14:textId="77777777"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14:paraId="5031D0F0" w14:textId="13614FDC" w:rsidR="005E2987" w:rsidRPr="00673490" w:rsidRDefault="005E2987" w:rsidP="003F630C">
            <w:pPr>
              <w:ind w:firstLine="708"/>
              <w:rPr>
                <w:rFonts w:asciiTheme="majorBidi" w:hAnsiTheme="majorBidi" w:cstheme="majorBidi"/>
                <w:b/>
                <w:bCs/>
              </w:rPr>
            </w:pPr>
            <w:r w:rsidRPr="00673490">
              <w:rPr>
                <w:rFonts w:asciiTheme="majorBidi" w:hAnsiTheme="majorBidi" w:cstheme="majorBidi"/>
                <w:b/>
                <w:bCs/>
              </w:rPr>
              <w:t>10.00</w:t>
            </w:r>
            <w:r w:rsidR="008804C9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3218" w:type="dxa"/>
          </w:tcPr>
          <w:p w14:paraId="22296DEB" w14:textId="77777777"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14:paraId="2A6A84F9" w14:textId="181506BE" w:rsidR="005E2987" w:rsidRPr="00673490" w:rsidRDefault="005E2987" w:rsidP="003F630C">
            <w:pPr>
              <w:ind w:firstLine="708"/>
              <w:rPr>
                <w:rFonts w:asciiTheme="majorBidi" w:hAnsiTheme="majorBidi" w:cstheme="majorBidi"/>
                <w:b/>
                <w:bCs/>
              </w:rPr>
            </w:pPr>
            <w:r w:rsidRPr="00673490">
              <w:rPr>
                <w:rFonts w:asciiTheme="majorBidi" w:hAnsiTheme="majorBidi" w:cstheme="majorBidi"/>
                <w:b/>
                <w:bCs/>
              </w:rPr>
              <w:t>12.00</w:t>
            </w:r>
            <w:r w:rsidR="008804C9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3171" w:type="dxa"/>
          </w:tcPr>
          <w:p w14:paraId="537C0B90" w14:textId="77777777"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14:paraId="58D47B9D" w14:textId="31842E66" w:rsidR="005E2987" w:rsidRPr="00673490" w:rsidRDefault="005E2987" w:rsidP="003F630C">
            <w:pPr>
              <w:tabs>
                <w:tab w:val="left" w:pos="968"/>
              </w:tabs>
              <w:rPr>
                <w:rFonts w:asciiTheme="majorBidi" w:hAnsiTheme="majorBidi" w:cstheme="majorBidi"/>
                <w:b/>
                <w:bCs/>
              </w:rPr>
            </w:pPr>
            <w:r w:rsidRPr="00673490">
              <w:rPr>
                <w:rFonts w:asciiTheme="majorBidi" w:hAnsiTheme="majorBidi" w:cstheme="majorBidi"/>
              </w:rPr>
              <w:t xml:space="preserve">             </w:t>
            </w:r>
            <w:r w:rsidRPr="00673490">
              <w:rPr>
                <w:rFonts w:asciiTheme="majorBidi" w:hAnsiTheme="majorBidi" w:cstheme="majorBidi"/>
                <w:b/>
                <w:bCs/>
              </w:rPr>
              <w:t>14.00</w:t>
            </w:r>
            <w:r w:rsidR="008804C9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2936" w:type="dxa"/>
          </w:tcPr>
          <w:p w14:paraId="6A9709E1" w14:textId="77777777"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14:paraId="3F62E065" w14:textId="4CCC75E7" w:rsidR="005E2987" w:rsidRPr="00673490" w:rsidRDefault="005E2987" w:rsidP="003F630C">
            <w:pPr>
              <w:ind w:firstLine="708"/>
              <w:rPr>
                <w:rFonts w:asciiTheme="majorBidi" w:hAnsiTheme="majorBidi" w:cstheme="majorBidi"/>
                <w:b/>
                <w:bCs/>
              </w:rPr>
            </w:pPr>
            <w:r w:rsidRPr="00673490">
              <w:rPr>
                <w:rFonts w:asciiTheme="majorBidi" w:hAnsiTheme="majorBidi" w:cstheme="majorBidi"/>
                <w:b/>
                <w:bCs/>
              </w:rPr>
              <w:t>16.00</w:t>
            </w:r>
            <w:r w:rsidR="008804C9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1D0387" w:rsidRPr="00673490" w14:paraId="21B6B05E" w14:textId="77777777" w:rsidTr="00FC185F">
        <w:trPr>
          <w:trHeight w:val="605"/>
        </w:trPr>
        <w:tc>
          <w:tcPr>
            <w:tcW w:w="1604" w:type="dxa"/>
          </w:tcPr>
          <w:p w14:paraId="07CF19D3" w14:textId="0BE0DF9B" w:rsidR="001D0387" w:rsidRDefault="001D0387" w:rsidP="003F630C">
            <w:pPr>
              <w:rPr>
                <w:rFonts w:asciiTheme="majorBidi" w:hAnsiTheme="majorBidi" w:cstheme="majorBidi"/>
              </w:rPr>
            </w:pPr>
          </w:p>
          <w:p w14:paraId="2F1E57C5" w14:textId="77777777" w:rsidR="00293403" w:rsidRDefault="00293403" w:rsidP="003F630C">
            <w:pPr>
              <w:rPr>
                <w:rFonts w:asciiTheme="majorBidi" w:hAnsiTheme="majorBidi" w:cstheme="majorBidi"/>
              </w:rPr>
            </w:pPr>
          </w:p>
          <w:p w14:paraId="3A19E92C" w14:textId="77777777" w:rsidR="00293403" w:rsidRDefault="00293403" w:rsidP="003F630C">
            <w:pPr>
              <w:rPr>
                <w:rFonts w:asciiTheme="majorBidi" w:hAnsiTheme="majorBidi" w:cstheme="majorBidi"/>
              </w:rPr>
            </w:pPr>
          </w:p>
          <w:p w14:paraId="0F131734" w14:textId="77777777" w:rsidR="00293403" w:rsidRPr="000A14D4" w:rsidRDefault="00181BA0" w:rsidP="003F630C">
            <w:pPr>
              <w:rPr>
                <w:rFonts w:asciiTheme="majorBidi" w:hAnsiTheme="majorBidi" w:cstheme="majorBidi"/>
                <w:b/>
                <w:bCs/>
              </w:rPr>
            </w:pPr>
            <w:r w:rsidRPr="000A14D4">
              <w:rPr>
                <w:rFonts w:asciiTheme="majorBidi" w:hAnsiTheme="majorBidi" w:cstheme="majorBidi"/>
                <w:b/>
                <w:bCs/>
              </w:rPr>
              <w:t>09.12.2021</w:t>
            </w:r>
          </w:p>
          <w:p w14:paraId="6BD2AA6C" w14:textId="4CEF0637" w:rsidR="00181BA0" w:rsidRPr="000A14D4" w:rsidRDefault="00181BA0" w:rsidP="003F630C">
            <w:pPr>
              <w:rPr>
                <w:rFonts w:asciiTheme="majorBidi" w:hAnsiTheme="majorBidi" w:cstheme="majorBidi"/>
                <w:b/>
                <w:bCs/>
              </w:rPr>
            </w:pPr>
            <w:r w:rsidRPr="000A14D4">
              <w:rPr>
                <w:rFonts w:asciiTheme="majorBidi" w:hAnsiTheme="majorBidi" w:cstheme="majorBidi"/>
                <w:b/>
                <w:bCs/>
              </w:rPr>
              <w:t>PERŞEMBE</w:t>
            </w:r>
          </w:p>
          <w:p w14:paraId="6A6DCDAD" w14:textId="77777777" w:rsidR="00293403" w:rsidRDefault="00293403" w:rsidP="003F630C">
            <w:pPr>
              <w:rPr>
                <w:rFonts w:asciiTheme="majorBidi" w:hAnsiTheme="majorBidi" w:cstheme="majorBidi"/>
              </w:rPr>
            </w:pPr>
          </w:p>
          <w:p w14:paraId="6F1F2908" w14:textId="77777777" w:rsidR="00293403" w:rsidRPr="00673490" w:rsidRDefault="00293403" w:rsidP="003F630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395" w:type="dxa"/>
          </w:tcPr>
          <w:p w14:paraId="14D0741D" w14:textId="77777777" w:rsidR="000F196F" w:rsidRDefault="000F196F" w:rsidP="003F630C">
            <w:pPr>
              <w:rPr>
                <w:rFonts w:asciiTheme="majorBidi" w:hAnsiTheme="majorBidi" w:cstheme="majorBidi"/>
              </w:rPr>
            </w:pPr>
          </w:p>
          <w:p w14:paraId="1ABDA237" w14:textId="1F20DC7E" w:rsidR="00C06F75" w:rsidRDefault="00C06F75" w:rsidP="00C06F75">
            <w:pPr>
              <w:rPr>
                <w:rFonts w:asciiTheme="majorBidi" w:hAnsiTheme="majorBidi" w:cstheme="majorBidi"/>
              </w:rPr>
            </w:pPr>
            <w:r w:rsidRPr="00C06F75">
              <w:rPr>
                <w:rFonts w:asciiTheme="majorBidi" w:hAnsiTheme="majorBidi" w:cstheme="majorBidi"/>
              </w:rPr>
              <w:t xml:space="preserve">Anayasa Hukuku </w:t>
            </w:r>
          </w:p>
          <w:p w14:paraId="17A4F85C" w14:textId="77777777" w:rsidR="000F196F" w:rsidRDefault="00174D7D" w:rsidP="00B21BB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Ticaret Hukuku I</w:t>
            </w:r>
          </w:p>
          <w:p w14:paraId="48FFA8C2" w14:textId="77777777" w:rsidR="00D902EE" w:rsidRDefault="00D902EE" w:rsidP="00B21BB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Türk Anayasa Hukuku</w:t>
            </w:r>
          </w:p>
          <w:p w14:paraId="55F3180C" w14:textId="77777777" w:rsidR="005A259C" w:rsidRDefault="005A259C" w:rsidP="00B21BB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Milletlerarası Özel Hukuk II</w:t>
            </w:r>
          </w:p>
          <w:p w14:paraId="5CB60B28" w14:textId="77777777" w:rsidR="00D83547" w:rsidRDefault="00D83547" w:rsidP="00B21BB9">
            <w:pPr>
              <w:rPr>
                <w:rFonts w:asciiTheme="majorBidi" w:hAnsiTheme="majorBidi" w:cstheme="majorBidi"/>
              </w:rPr>
            </w:pPr>
          </w:p>
          <w:p w14:paraId="04B45559" w14:textId="77777777" w:rsidR="00C06F75" w:rsidRDefault="00C06F75" w:rsidP="00B21BB9">
            <w:pPr>
              <w:rPr>
                <w:rFonts w:asciiTheme="majorBidi" w:hAnsiTheme="majorBidi" w:cstheme="majorBidi"/>
              </w:rPr>
            </w:pPr>
          </w:p>
          <w:p w14:paraId="19760827" w14:textId="4B035EB9" w:rsidR="00181BA0" w:rsidRPr="00673490" w:rsidRDefault="00181BA0" w:rsidP="00B21BB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18" w:type="dxa"/>
          </w:tcPr>
          <w:p w14:paraId="0927409F" w14:textId="77777777" w:rsidR="000C77E9" w:rsidRDefault="000C77E9" w:rsidP="003F630C">
            <w:pPr>
              <w:rPr>
                <w:rFonts w:asciiTheme="majorBidi" w:hAnsiTheme="majorBidi" w:cstheme="majorBidi"/>
              </w:rPr>
            </w:pPr>
          </w:p>
          <w:p w14:paraId="10754C7C" w14:textId="77777777" w:rsidR="00852635" w:rsidRDefault="005A259C" w:rsidP="003F630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Milletlerarası Özel Hukuk I</w:t>
            </w:r>
          </w:p>
          <w:p w14:paraId="1D462FD7" w14:textId="77777777" w:rsidR="005A259C" w:rsidRDefault="005A259C" w:rsidP="005A259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Anayasa Yargısı</w:t>
            </w:r>
          </w:p>
          <w:p w14:paraId="31AB039E" w14:textId="49727720" w:rsidR="005A259C" w:rsidRDefault="006046BB" w:rsidP="005A259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Common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Law</w:t>
            </w:r>
            <w:proofErr w:type="spellEnd"/>
            <w:r>
              <w:rPr>
                <w:rFonts w:asciiTheme="majorBidi" w:hAnsiTheme="majorBidi" w:cstheme="majorBidi"/>
              </w:rPr>
              <w:t xml:space="preserve"> of </w:t>
            </w:r>
            <w:proofErr w:type="spellStart"/>
            <w:r w:rsidR="00F75791">
              <w:rPr>
                <w:rFonts w:asciiTheme="majorBidi" w:hAnsiTheme="majorBidi" w:cstheme="majorBidi"/>
              </w:rPr>
              <w:t>Contracts</w:t>
            </w:r>
            <w:proofErr w:type="spellEnd"/>
            <w:r w:rsidR="00F75791">
              <w:rPr>
                <w:rFonts w:asciiTheme="majorBidi" w:hAnsiTheme="majorBidi" w:cstheme="majorBidi"/>
              </w:rPr>
              <w:t xml:space="preserve"> </w:t>
            </w:r>
          </w:p>
          <w:p w14:paraId="6023778A" w14:textId="08B6A4AF" w:rsidR="00D83547" w:rsidRPr="00673490" w:rsidRDefault="00D83547" w:rsidP="005A259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US </w:t>
            </w:r>
            <w:proofErr w:type="spellStart"/>
            <w:r>
              <w:rPr>
                <w:rFonts w:asciiTheme="majorBidi" w:hAnsiTheme="majorBidi" w:cstheme="majorBidi"/>
              </w:rPr>
              <w:t>Company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Law</w:t>
            </w:r>
            <w:proofErr w:type="spellEnd"/>
          </w:p>
        </w:tc>
        <w:tc>
          <w:tcPr>
            <w:tcW w:w="3171" w:type="dxa"/>
          </w:tcPr>
          <w:p w14:paraId="5065DD85" w14:textId="77777777" w:rsidR="00E6621D" w:rsidRDefault="00E6621D" w:rsidP="00E6621D">
            <w:pPr>
              <w:rPr>
                <w:rFonts w:asciiTheme="majorBidi" w:hAnsiTheme="majorBidi" w:cstheme="majorBidi"/>
              </w:rPr>
            </w:pPr>
          </w:p>
          <w:p w14:paraId="48972B84" w14:textId="79C65B29" w:rsidR="00B21BB9" w:rsidRDefault="00B21BB9" w:rsidP="00B21BB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Ceza Hukuku Genel Hükümler I</w:t>
            </w:r>
          </w:p>
          <w:p w14:paraId="612BEC77" w14:textId="77777777" w:rsidR="00E6621D" w:rsidRDefault="00E6621D" w:rsidP="00E6621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Ceza Usul Hukuku I</w:t>
            </w:r>
          </w:p>
          <w:p w14:paraId="73C20084" w14:textId="77777777" w:rsidR="001D0387" w:rsidRDefault="00E6621D" w:rsidP="00E6621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Ceza Usul Hukuku II</w:t>
            </w:r>
          </w:p>
          <w:p w14:paraId="22716E04" w14:textId="77777777" w:rsidR="00956D95" w:rsidRDefault="00956D95" w:rsidP="00956D9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EU </w:t>
            </w:r>
            <w:proofErr w:type="spellStart"/>
            <w:r>
              <w:rPr>
                <w:rFonts w:asciiTheme="majorBidi" w:hAnsiTheme="majorBidi" w:cstheme="majorBidi"/>
              </w:rPr>
              <w:t>Law</w:t>
            </w:r>
            <w:proofErr w:type="spellEnd"/>
          </w:p>
          <w:p w14:paraId="749ABD37" w14:textId="77777777" w:rsidR="00181BA0" w:rsidRDefault="00181BA0" w:rsidP="00E6621D">
            <w:pPr>
              <w:rPr>
                <w:rFonts w:asciiTheme="majorBidi" w:hAnsiTheme="majorBidi" w:cstheme="majorBidi"/>
              </w:rPr>
            </w:pPr>
          </w:p>
          <w:p w14:paraId="6F59CB28" w14:textId="77777777" w:rsidR="00181BA0" w:rsidRDefault="00181BA0" w:rsidP="00E6621D">
            <w:pPr>
              <w:rPr>
                <w:rFonts w:asciiTheme="majorBidi" w:hAnsiTheme="majorBidi" w:cstheme="majorBidi"/>
              </w:rPr>
            </w:pPr>
          </w:p>
          <w:p w14:paraId="4BADCBE3" w14:textId="5B55CE53" w:rsidR="00181BA0" w:rsidRPr="00673490" w:rsidRDefault="00181BA0" w:rsidP="00E6621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36" w:type="dxa"/>
          </w:tcPr>
          <w:p w14:paraId="27C8D88C" w14:textId="77777777" w:rsidR="00B21BB9" w:rsidRDefault="00B21BB9" w:rsidP="00B21BB9">
            <w:pPr>
              <w:rPr>
                <w:rFonts w:asciiTheme="majorBidi" w:hAnsiTheme="majorBidi" w:cstheme="majorBidi"/>
              </w:rPr>
            </w:pPr>
          </w:p>
          <w:p w14:paraId="39AF0901" w14:textId="3EEE728D" w:rsidR="00B21BB9" w:rsidRDefault="00B21BB9" w:rsidP="00B21BB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Ceza Hukuku Genel Hüküml</w:t>
            </w:r>
            <w:r w:rsidR="00C06F75">
              <w:rPr>
                <w:rFonts w:asciiTheme="majorBidi" w:hAnsiTheme="majorBidi" w:cstheme="majorBidi"/>
              </w:rPr>
              <w:t>er</w:t>
            </w:r>
            <w:r>
              <w:rPr>
                <w:rFonts w:asciiTheme="majorBidi" w:hAnsiTheme="majorBidi" w:cstheme="majorBidi"/>
              </w:rPr>
              <w:t xml:space="preserve"> II</w:t>
            </w:r>
          </w:p>
          <w:p w14:paraId="0E185EC1" w14:textId="77777777" w:rsidR="004E1C76" w:rsidRDefault="004E1C76" w:rsidP="004E1C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Ceza Hukuku Özel Hükümler I </w:t>
            </w:r>
          </w:p>
          <w:p w14:paraId="100048C6" w14:textId="57F7CB6F" w:rsidR="001D0387" w:rsidRDefault="004E1C76" w:rsidP="004E1C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Ceza Hukuku Özel Hükümler II</w:t>
            </w:r>
          </w:p>
          <w:p w14:paraId="6573ACBD" w14:textId="77777777" w:rsidR="004E1C76" w:rsidRPr="00673490" w:rsidRDefault="004E1C76" w:rsidP="003F630C">
            <w:pPr>
              <w:rPr>
                <w:rFonts w:asciiTheme="majorBidi" w:hAnsiTheme="majorBidi" w:cstheme="majorBidi"/>
              </w:rPr>
            </w:pPr>
          </w:p>
        </w:tc>
      </w:tr>
      <w:tr w:rsidR="009E4FD3" w:rsidRPr="00673490" w14:paraId="5B314E29" w14:textId="77777777" w:rsidTr="00FC185F">
        <w:trPr>
          <w:trHeight w:val="605"/>
        </w:trPr>
        <w:tc>
          <w:tcPr>
            <w:tcW w:w="1604" w:type="dxa"/>
          </w:tcPr>
          <w:p w14:paraId="11785100" w14:textId="13E19185" w:rsidR="009E4FD3" w:rsidRDefault="009E4FD3" w:rsidP="003F630C">
            <w:pPr>
              <w:rPr>
                <w:rFonts w:asciiTheme="majorBidi" w:hAnsiTheme="majorBidi" w:cstheme="majorBidi"/>
              </w:rPr>
            </w:pPr>
          </w:p>
          <w:p w14:paraId="4FC816BC" w14:textId="77777777" w:rsidR="009E4FD3" w:rsidRDefault="009E4FD3" w:rsidP="003F630C">
            <w:pPr>
              <w:rPr>
                <w:rFonts w:asciiTheme="majorBidi" w:hAnsiTheme="majorBidi" w:cstheme="majorBidi"/>
              </w:rPr>
            </w:pPr>
          </w:p>
          <w:p w14:paraId="08CE3BB5" w14:textId="77777777" w:rsidR="00181BA0" w:rsidRPr="000A14D4" w:rsidRDefault="00181BA0" w:rsidP="003F630C">
            <w:pPr>
              <w:rPr>
                <w:rFonts w:asciiTheme="majorBidi" w:hAnsiTheme="majorBidi" w:cstheme="majorBidi"/>
                <w:b/>
                <w:bCs/>
              </w:rPr>
            </w:pPr>
            <w:r w:rsidRPr="000A14D4">
              <w:rPr>
                <w:rFonts w:asciiTheme="majorBidi" w:hAnsiTheme="majorBidi" w:cstheme="majorBidi"/>
                <w:b/>
                <w:bCs/>
              </w:rPr>
              <w:t>10.12.2021</w:t>
            </w:r>
          </w:p>
          <w:p w14:paraId="6AD54C6B" w14:textId="4F985D7A" w:rsidR="00181BA0" w:rsidRPr="000A14D4" w:rsidRDefault="00181BA0" w:rsidP="003F630C">
            <w:pPr>
              <w:rPr>
                <w:rFonts w:asciiTheme="majorBidi" w:hAnsiTheme="majorBidi" w:cstheme="majorBidi"/>
                <w:b/>
                <w:bCs/>
              </w:rPr>
            </w:pPr>
            <w:r w:rsidRPr="000A14D4">
              <w:rPr>
                <w:rFonts w:asciiTheme="majorBidi" w:hAnsiTheme="majorBidi" w:cstheme="majorBidi"/>
                <w:b/>
                <w:bCs/>
              </w:rPr>
              <w:t>CUMA</w:t>
            </w:r>
          </w:p>
          <w:p w14:paraId="4A1D0ACE" w14:textId="77777777" w:rsidR="009E4FD3" w:rsidRDefault="009E4FD3" w:rsidP="003F630C">
            <w:pPr>
              <w:rPr>
                <w:rFonts w:asciiTheme="majorBidi" w:hAnsiTheme="majorBidi" w:cstheme="majorBidi"/>
              </w:rPr>
            </w:pPr>
          </w:p>
          <w:p w14:paraId="573458E0" w14:textId="77777777" w:rsidR="009E4FD3" w:rsidRDefault="009E4FD3" w:rsidP="003F630C">
            <w:pPr>
              <w:rPr>
                <w:rFonts w:asciiTheme="majorBidi" w:hAnsiTheme="majorBidi" w:cstheme="majorBidi"/>
              </w:rPr>
            </w:pPr>
          </w:p>
          <w:p w14:paraId="0E4273A0" w14:textId="77777777" w:rsidR="009E4FD3" w:rsidRDefault="009E4FD3" w:rsidP="003F630C">
            <w:pPr>
              <w:rPr>
                <w:rFonts w:asciiTheme="majorBidi" w:hAnsiTheme="majorBidi" w:cstheme="majorBidi"/>
              </w:rPr>
            </w:pPr>
          </w:p>
          <w:p w14:paraId="265A8A55" w14:textId="77777777" w:rsidR="009E4FD3" w:rsidRDefault="009E4FD3" w:rsidP="003F630C">
            <w:pPr>
              <w:rPr>
                <w:rFonts w:asciiTheme="majorBidi" w:hAnsiTheme="majorBidi" w:cstheme="majorBidi"/>
              </w:rPr>
            </w:pPr>
          </w:p>
          <w:p w14:paraId="7A79A41C" w14:textId="77777777" w:rsidR="009E4FD3" w:rsidRDefault="009E4FD3" w:rsidP="003F630C">
            <w:pPr>
              <w:rPr>
                <w:rFonts w:asciiTheme="majorBidi" w:hAnsiTheme="majorBidi" w:cstheme="majorBidi"/>
              </w:rPr>
            </w:pPr>
          </w:p>
          <w:p w14:paraId="6C32AD1C" w14:textId="77777777" w:rsidR="009E4FD3" w:rsidRPr="00673490" w:rsidRDefault="009E4FD3" w:rsidP="003F630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395" w:type="dxa"/>
          </w:tcPr>
          <w:p w14:paraId="63E32851" w14:textId="2FF1B384" w:rsidR="00E00D20" w:rsidRDefault="00E00D20" w:rsidP="00E00D20">
            <w:pPr>
              <w:rPr>
                <w:rFonts w:asciiTheme="majorBidi" w:hAnsiTheme="majorBidi" w:cstheme="majorBidi"/>
              </w:rPr>
            </w:pPr>
          </w:p>
          <w:p w14:paraId="105D257B" w14:textId="77777777" w:rsidR="00E00D20" w:rsidRDefault="00E30684" w:rsidP="00E00D2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Medeni Hukuk II</w:t>
            </w:r>
          </w:p>
          <w:p w14:paraId="25922C59" w14:textId="77777777" w:rsidR="000E5470" w:rsidRDefault="000E5470" w:rsidP="00E00D2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Özel Borç İlişkileri II</w:t>
            </w:r>
          </w:p>
          <w:p w14:paraId="73BC0714" w14:textId="07ECD590" w:rsidR="00181BA0" w:rsidRDefault="001563BD" w:rsidP="00E00D20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Common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Law</w:t>
            </w:r>
            <w:proofErr w:type="spellEnd"/>
            <w:r>
              <w:rPr>
                <w:rFonts w:asciiTheme="majorBidi" w:hAnsiTheme="majorBidi" w:cstheme="majorBidi"/>
              </w:rPr>
              <w:t xml:space="preserve"> of </w:t>
            </w:r>
            <w:proofErr w:type="spellStart"/>
            <w:r w:rsidR="00891C18">
              <w:rPr>
                <w:rFonts w:asciiTheme="majorBidi" w:hAnsiTheme="majorBidi" w:cstheme="majorBidi"/>
              </w:rPr>
              <w:t>Torts</w:t>
            </w:r>
            <w:proofErr w:type="spellEnd"/>
          </w:p>
          <w:p w14:paraId="0F6885AD" w14:textId="77777777" w:rsidR="00181BA0" w:rsidRDefault="00181BA0" w:rsidP="00E00D20">
            <w:pPr>
              <w:rPr>
                <w:rFonts w:asciiTheme="majorBidi" w:hAnsiTheme="majorBidi" w:cstheme="majorBidi"/>
              </w:rPr>
            </w:pPr>
          </w:p>
          <w:p w14:paraId="6F27EF59" w14:textId="43A92529" w:rsidR="00181BA0" w:rsidRPr="00673490" w:rsidRDefault="00181BA0" w:rsidP="00E00D2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18" w:type="dxa"/>
          </w:tcPr>
          <w:p w14:paraId="74F45BD4" w14:textId="77777777" w:rsidR="00181BA0" w:rsidRDefault="00181BA0" w:rsidP="003F630C">
            <w:pPr>
              <w:rPr>
                <w:rFonts w:asciiTheme="majorBidi" w:hAnsiTheme="majorBidi" w:cstheme="majorBidi"/>
              </w:rPr>
            </w:pPr>
          </w:p>
          <w:p w14:paraId="6C9B4E82" w14:textId="2159028C" w:rsidR="009E4FD3" w:rsidRDefault="009E4FD3" w:rsidP="003F630C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</w:rPr>
              <w:t>Kamu Maliyesi ve Vergi Hukuku</w:t>
            </w:r>
          </w:p>
          <w:p w14:paraId="6EC38A20" w14:textId="77777777" w:rsidR="001B53F8" w:rsidRPr="001B53F8" w:rsidRDefault="001B53F8" w:rsidP="003F630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5601598" w14:textId="77777777" w:rsidR="000E5470" w:rsidRDefault="000E5470" w:rsidP="000E547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Borçlar Hukuku Genel Hükümler II</w:t>
            </w:r>
          </w:p>
          <w:p w14:paraId="6A1623FD" w14:textId="322D5686" w:rsidR="009E4FD3" w:rsidRPr="00673490" w:rsidRDefault="009E4FD3" w:rsidP="003F630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171" w:type="dxa"/>
          </w:tcPr>
          <w:p w14:paraId="5D73C54E" w14:textId="77777777" w:rsidR="00181BA0" w:rsidRDefault="00181BA0" w:rsidP="00D902EE">
            <w:pPr>
              <w:rPr>
                <w:rFonts w:asciiTheme="majorBidi" w:hAnsiTheme="majorBidi" w:cstheme="majorBidi"/>
              </w:rPr>
            </w:pPr>
          </w:p>
          <w:p w14:paraId="6806ABF8" w14:textId="77777777" w:rsidR="009E4FD3" w:rsidRDefault="009E4FD3" w:rsidP="00D902E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Eşya Hukuku II</w:t>
            </w:r>
          </w:p>
          <w:p w14:paraId="2778153B" w14:textId="77777777" w:rsidR="009E4FD3" w:rsidRDefault="009E4FD3" w:rsidP="00D902E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Özel Hukuk Uygulamaları II</w:t>
            </w:r>
          </w:p>
          <w:p w14:paraId="7A75438B" w14:textId="5E96E296" w:rsidR="008543F7" w:rsidRDefault="008543F7" w:rsidP="00D902E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</w:rPr>
              <w:t>Adli Tıp</w:t>
            </w:r>
          </w:p>
          <w:p w14:paraId="5D7F8329" w14:textId="77777777" w:rsidR="001B53F8" w:rsidRPr="001B53F8" w:rsidRDefault="001B53F8" w:rsidP="00D902E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46E4055" w14:textId="241BAE96" w:rsidR="00FC185F" w:rsidRDefault="001B53F8" w:rsidP="00D902EE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Int</w:t>
            </w:r>
            <w:proofErr w:type="spellEnd"/>
            <w:r>
              <w:rPr>
                <w:rFonts w:asciiTheme="majorBidi" w:hAnsiTheme="majorBidi" w:cstheme="majorBidi"/>
              </w:rPr>
              <w:t>. Commercial</w:t>
            </w:r>
            <w:bookmarkStart w:id="0" w:name="_GoBack"/>
            <w:bookmarkEnd w:id="0"/>
            <w:r w:rsidR="00180D6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180D6C">
              <w:rPr>
                <w:rFonts w:asciiTheme="majorBidi" w:hAnsiTheme="majorBidi" w:cstheme="majorBidi"/>
              </w:rPr>
              <w:t>Arbitration</w:t>
            </w:r>
            <w:proofErr w:type="spellEnd"/>
            <w:r w:rsidR="00180D6C">
              <w:rPr>
                <w:rFonts w:asciiTheme="majorBidi" w:hAnsiTheme="majorBidi" w:cstheme="majorBidi"/>
              </w:rPr>
              <w:t xml:space="preserve"> </w:t>
            </w:r>
          </w:p>
          <w:p w14:paraId="7FAD1BBC" w14:textId="547E82D6" w:rsidR="00181BA0" w:rsidRDefault="00180D6C" w:rsidP="00D902E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</w:t>
            </w:r>
            <w:proofErr w:type="spellStart"/>
            <w:r>
              <w:rPr>
                <w:rFonts w:asciiTheme="majorBidi" w:hAnsiTheme="majorBidi" w:cstheme="majorBidi"/>
              </w:rPr>
              <w:t>Take</w:t>
            </w:r>
            <w:proofErr w:type="spellEnd"/>
            <w:r>
              <w:rPr>
                <w:rFonts w:asciiTheme="majorBidi" w:hAnsiTheme="majorBidi" w:cstheme="majorBidi"/>
              </w:rPr>
              <w:t xml:space="preserve"> Home)</w:t>
            </w:r>
          </w:p>
          <w:p w14:paraId="2F0DFF66" w14:textId="77777777" w:rsidR="00181BA0" w:rsidRDefault="00181BA0" w:rsidP="00D902EE">
            <w:pPr>
              <w:rPr>
                <w:rFonts w:asciiTheme="majorBidi" w:hAnsiTheme="majorBidi" w:cstheme="majorBidi"/>
              </w:rPr>
            </w:pPr>
          </w:p>
          <w:p w14:paraId="6E6F8815" w14:textId="05D92E4E" w:rsidR="00181BA0" w:rsidRPr="00673490" w:rsidRDefault="00181BA0" w:rsidP="00D902E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36" w:type="dxa"/>
          </w:tcPr>
          <w:p w14:paraId="3D6533C0" w14:textId="77777777" w:rsidR="00181BA0" w:rsidRDefault="00181BA0" w:rsidP="005553D1">
            <w:pPr>
              <w:jc w:val="center"/>
              <w:rPr>
                <w:rFonts w:asciiTheme="majorBidi" w:hAnsiTheme="majorBidi" w:cstheme="majorBidi"/>
              </w:rPr>
            </w:pPr>
          </w:p>
          <w:p w14:paraId="2C7D957C" w14:textId="3A741093" w:rsidR="000A14D4" w:rsidRDefault="00181BA0" w:rsidP="00BE48C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Miras Hukuku</w:t>
            </w:r>
          </w:p>
          <w:p w14:paraId="3EA08452" w14:textId="2F01193E" w:rsidR="000A14D4" w:rsidRDefault="000A14D4" w:rsidP="00BE48C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Eşya Hukuku I</w:t>
            </w:r>
          </w:p>
          <w:p w14:paraId="54E78181" w14:textId="370E1B3B" w:rsidR="009E4FD3" w:rsidRPr="00BE48C6" w:rsidRDefault="009E4FD3" w:rsidP="00BE48C6">
            <w:pPr>
              <w:rPr>
                <w:rFonts w:asciiTheme="majorBidi" w:hAnsiTheme="majorBidi" w:cstheme="majorBidi"/>
              </w:rPr>
            </w:pPr>
          </w:p>
        </w:tc>
      </w:tr>
    </w:tbl>
    <w:p w14:paraId="3593563F" w14:textId="1D1FB509" w:rsidR="005E2987" w:rsidRPr="00CE16E4" w:rsidRDefault="005E2987" w:rsidP="005E2987">
      <w:pPr>
        <w:rPr>
          <w:rFonts w:ascii="Times New Roman" w:hAnsi="Times New Roman" w:cs="Times New Roman"/>
          <w:b/>
          <w:sz w:val="24"/>
          <w:szCs w:val="24"/>
        </w:rPr>
      </w:pPr>
    </w:p>
    <w:p w14:paraId="706073BE" w14:textId="10FB7322" w:rsidR="005E2987" w:rsidRPr="00CE16E4" w:rsidRDefault="00CE16E4" w:rsidP="00CE16E4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6E4">
        <w:rPr>
          <w:rFonts w:ascii="Times New Roman" w:hAnsi="Times New Roman" w:cs="Times New Roman"/>
          <w:sz w:val="24"/>
          <w:szCs w:val="24"/>
        </w:rPr>
        <w:t>Hukuk Fakültesi Dekanlığı</w:t>
      </w:r>
    </w:p>
    <w:p w14:paraId="197C9D78" w14:textId="50DC6191" w:rsidR="00CE16E4" w:rsidRPr="00CE16E4" w:rsidRDefault="00CE16E4" w:rsidP="00CE16E4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6E4">
        <w:rPr>
          <w:rFonts w:ascii="Times New Roman" w:hAnsi="Times New Roman" w:cs="Times New Roman"/>
          <w:sz w:val="24"/>
          <w:szCs w:val="24"/>
        </w:rPr>
        <w:t>30.11.2021</w:t>
      </w:r>
    </w:p>
    <w:sectPr w:rsidR="00CE16E4" w:rsidRPr="00CE16E4" w:rsidSect="005E298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87"/>
    <w:rsid w:val="00031F20"/>
    <w:rsid w:val="00060C85"/>
    <w:rsid w:val="00071368"/>
    <w:rsid w:val="00084F51"/>
    <w:rsid w:val="00090171"/>
    <w:rsid w:val="000926ED"/>
    <w:rsid w:val="00096280"/>
    <w:rsid w:val="000A01A2"/>
    <w:rsid w:val="000A14D4"/>
    <w:rsid w:val="000B62E8"/>
    <w:rsid w:val="000C77E9"/>
    <w:rsid w:val="000E4441"/>
    <w:rsid w:val="000E5470"/>
    <w:rsid w:val="000F196F"/>
    <w:rsid w:val="000F7953"/>
    <w:rsid w:val="00123B9F"/>
    <w:rsid w:val="001563BD"/>
    <w:rsid w:val="001601EE"/>
    <w:rsid w:val="00174D7D"/>
    <w:rsid w:val="00180D6C"/>
    <w:rsid w:val="00181BA0"/>
    <w:rsid w:val="00186CB5"/>
    <w:rsid w:val="001A3E0E"/>
    <w:rsid w:val="001B53F8"/>
    <w:rsid w:val="001D0387"/>
    <w:rsid w:val="001F726A"/>
    <w:rsid w:val="00200871"/>
    <w:rsid w:val="00227B6A"/>
    <w:rsid w:val="002355F3"/>
    <w:rsid w:val="00260B9D"/>
    <w:rsid w:val="002826AA"/>
    <w:rsid w:val="00293403"/>
    <w:rsid w:val="002A0C5F"/>
    <w:rsid w:val="002D2C9A"/>
    <w:rsid w:val="0030450E"/>
    <w:rsid w:val="00304BD1"/>
    <w:rsid w:val="00340333"/>
    <w:rsid w:val="00340F7A"/>
    <w:rsid w:val="00344746"/>
    <w:rsid w:val="00357A5B"/>
    <w:rsid w:val="00367696"/>
    <w:rsid w:val="0038703C"/>
    <w:rsid w:val="00392795"/>
    <w:rsid w:val="003C52CC"/>
    <w:rsid w:val="003D59D2"/>
    <w:rsid w:val="00423CAA"/>
    <w:rsid w:val="004D4A32"/>
    <w:rsid w:val="004E1C76"/>
    <w:rsid w:val="0053272E"/>
    <w:rsid w:val="00535B63"/>
    <w:rsid w:val="0055066A"/>
    <w:rsid w:val="005553D1"/>
    <w:rsid w:val="005840A0"/>
    <w:rsid w:val="005873C9"/>
    <w:rsid w:val="005A16DB"/>
    <w:rsid w:val="005A259C"/>
    <w:rsid w:val="005B014C"/>
    <w:rsid w:val="005C214B"/>
    <w:rsid w:val="005C3C14"/>
    <w:rsid w:val="005C63AA"/>
    <w:rsid w:val="005E2987"/>
    <w:rsid w:val="005F120E"/>
    <w:rsid w:val="006046BB"/>
    <w:rsid w:val="00615D9B"/>
    <w:rsid w:val="00627F43"/>
    <w:rsid w:val="006426CE"/>
    <w:rsid w:val="00646866"/>
    <w:rsid w:val="00667A71"/>
    <w:rsid w:val="0068284A"/>
    <w:rsid w:val="006864D1"/>
    <w:rsid w:val="006B08AB"/>
    <w:rsid w:val="006E0967"/>
    <w:rsid w:val="00706AC2"/>
    <w:rsid w:val="00740AC8"/>
    <w:rsid w:val="007C0AEB"/>
    <w:rsid w:val="007E3B63"/>
    <w:rsid w:val="00801FA6"/>
    <w:rsid w:val="00807EDB"/>
    <w:rsid w:val="008119EF"/>
    <w:rsid w:val="00846538"/>
    <w:rsid w:val="00846A6C"/>
    <w:rsid w:val="00852635"/>
    <w:rsid w:val="008543F7"/>
    <w:rsid w:val="008608DD"/>
    <w:rsid w:val="008804C9"/>
    <w:rsid w:val="00891C18"/>
    <w:rsid w:val="00897AF0"/>
    <w:rsid w:val="008A14BC"/>
    <w:rsid w:val="008B11E2"/>
    <w:rsid w:val="008D3FFF"/>
    <w:rsid w:val="00922148"/>
    <w:rsid w:val="00956D95"/>
    <w:rsid w:val="009709CD"/>
    <w:rsid w:val="009C4A14"/>
    <w:rsid w:val="009D27F7"/>
    <w:rsid w:val="009E0D8E"/>
    <w:rsid w:val="009E4FD3"/>
    <w:rsid w:val="00A24098"/>
    <w:rsid w:val="00A263CF"/>
    <w:rsid w:val="00A31339"/>
    <w:rsid w:val="00A44D6A"/>
    <w:rsid w:val="00A454B9"/>
    <w:rsid w:val="00A50ED2"/>
    <w:rsid w:val="00AA10D0"/>
    <w:rsid w:val="00AA1609"/>
    <w:rsid w:val="00AA6991"/>
    <w:rsid w:val="00B21BB9"/>
    <w:rsid w:val="00B81849"/>
    <w:rsid w:val="00BB0AD9"/>
    <w:rsid w:val="00BC4299"/>
    <w:rsid w:val="00BD21D6"/>
    <w:rsid w:val="00BE48C6"/>
    <w:rsid w:val="00C06F75"/>
    <w:rsid w:val="00C334AD"/>
    <w:rsid w:val="00C54213"/>
    <w:rsid w:val="00C80BF3"/>
    <w:rsid w:val="00C93CE7"/>
    <w:rsid w:val="00CA5D56"/>
    <w:rsid w:val="00CD25E8"/>
    <w:rsid w:val="00CE16E4"/>
    <w:rsid w:val="00D27C0C"/>
    <w:rsid w:val="00D30959"/>
    <w:rsid w:val="00D41484"/>
    <w:rsid w:val="00D56583"/>
    <w:rsid w:val="00D83547"/>
    <w:rsid w:val="00D902EE"/>
    <w:rsid w:val="00DD0ACD"/>
    <w:rsid w:val="00E00D20"/>
    <w:rsid w:val="00E036E0"/>
    <w:rsid w:val="00E215FA"/>
    <w:rsid w:val="00E30684"/>
    <w:rsid w:val="00E6621D"/>
    <w:rsid w:val="00E9393A"/>
    <w:rsid w:val="00EA52CB"/>
    <w:rsid w:val="00EC3F7B"/>
    <w:rsid w:val="00EF120F"/>
    <w:rsid w:val="00EF18D5"/>
    <w:rsid w:val="00EF5487"/>
    <w:rsid w:val="00F12070"/>
    <w:rsid w:val="00F72755"/>
    <w:rsid w:val="00F75791"/>
    <w:rsid w:val="00FC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3EF3"/>
  <w15:chartTrackingRefBased/>
  <w15:docId w15:val="{A5F87D27-47C6-407D-A094-669592F3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2987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A6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6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 Ayan</dc:creator>
  <cp:keywords/>
  <dc:description/>
  <cp:lastModifiedBy>Sevgi Ayan</cp:lastModifiedBy>
  <cp:revision>14</cp:revision>
  <cp:lastPrinted>2021-11-30T11:38:00Z</cp:lastPrinted>
  <dcterms:created xsi:type="dcterms:W3CDTF">2021-11-30T11:35:00Z</dcterms:created>
  <dcterms:modified xsi:type="dcterms:W3CDTF">2021-11-30T11:38:00Z</dcterms:modified>
</cp:coreProperties>
</file>