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68"/>
        <w:gridCol w:w="1387"/>
        <w:gridCol w:w="831"/>
        <w:gridCol w:w="1220"/>
        <w:gridCol w:w="732"/>
        <w:gridCol w:w="767"/>
      </w:tblGrid>
      <w:tr w:rsidR="006938E2" w:rsidRPr="00F97B74" w14:paraId="345D2F24" w14:textId="77777777" w:rsidTr="00660279">
        <w:trPr>
          <w:trHeight w:val="525"/>
          <w:tblCellSpacing w:w="15" w:type="dxa"/>
          <w:jc w:val="center"/>
        </w:trPr>
        <w:tc>
          <w:tcPr>
            <w:tcW w:w="0" w:type="auto"/>
            <w:gridSpan w:val="6"/>
            <w:tcBorders>
              <w:top w:val="single" w:sz="2" w:space="0" w:color="888888"/>
            </w:tcBorders>
            <w:shd w:val="clear" w:color="auto" w:fill="ECEBEB"/>
            <w:vAlign w:val="center"/>
          </w:tcPr>
          <w:p w14:paraId="21EDA199" w14:textId="77777777" w:rsidR="006938E2" w:rsidRPr="00F97B74" w:rsidRDefault="006938E2"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6938E2" w:rsidRPr="00F97B74" w14:paraId="30F3FF58"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5E659A2"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0988B9"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CEF834"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1491F1"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2FCD73"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99B35"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880DB6" w:rsidRPr="00F97B74" w14:paraId="692793D3" w14:textId="77777777" w:rsidTr="00913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1B97AA90" w14:textId="77777777" w:rsidR="00880DB6" w:rsidRPr="00907054" w:rsidRDefault="00880DB6" w:rsidP="005F59A4">
            <w:r w:rsidRPr="00907054">
              <w:t>Borçlar Hukuku Genel Hükümler I</w:t>
            </w:r>
          </w:p>
        </w:tc>
        <w:tc>
          <w:tcPr>
            <w:tcW w:w="0" w:type="auto"/>
            <w:tcBorders>
              <w:bottom w:val="single" w:sz="6" w:space="0" w:color="CCCCCC"/>
            </w:tcBorders>
            <w:shd w:val="clear" w:color="auto" w:fill="FFFFFF"/>
            <w:tcMar>
              <w:top w:w="15" w:type="dxa"/>
              <w:left w:w="80" w:type="dxa"/>
              <w:bottom w:w="15" w:type="dxa"/>
              <w:right w:w="15" w:type="dxa"/>
            </w:tcMar>
          </w:tcPr>
          <w:p w14:paraId="247716C1" w14:textId="77777777" w:rsidR="00880DB6" w:rsidRPr="00907054" w:rsidRDefault="002963A3" w:rsidP="005F59A4">
            <w:r>
              <w:t xml:space="preserve">    </w:t>
            </w:r>
            <w:r w:rsidR="00880DB6" w:rsidRPr="00907054">
              <w:t>LAW 251</w:t>
            </w:r>
          </w:p>
        </w:tc>
        <w:tc>
          <w:tcPr>
            <w:tcW w:w="0" w:type="auto"/>
            <w:tcBorders>
              <w:bottom w:val="single" w:sz="6" w:space="0" w:color="CCCCCC"/>
            </w:tcBorders>
            <w:shd w:val="clear" w:color="auto" w:fill="FFFFFF"/>
            <w:tcMar>
              <w:top w:w="15" w:type="dxa"/>
              <w:left w:w="80" w:type="dxa"/>
              <w:bottom w:w="15" w:type="dxa"/>
              <w:right w:w="15" w:type="dxa"/>
            </w:tcMar>
          </w:tcPr>
          <w:p w14:paraId="07B0A5AF" w14:textId="77777777" w:rsidR="00880DB6" w:rsidRPr="00907054" w:rsidRDefault="002963A3" w:rsidP="005F59A4">
            <w:r>
              <w:t xml:space="preserve">      </w:t>
            </w:r>
            <w:r w:rsidR="00880DB6">
              <w:t>1</w:t>
            </w:r>
          </w:p>
        </w:tc>
        <w:tc>
          <w:tcPr>
            <w:tcW w:w="0" w:type="auto"/>
            <w:tcBorders>
              <w:bottom w:val="single" w:sz="6" w:space="0" w:color="CCCCCC"/>
            </w:tcBorders>
            <w:shd w:val="clear" w:color="auto" w:fill="FFFFFF"/>
            <w:tcMar>
              <w:top w:w="15" w:type="dxa"/>
              <w:left w:w="80" w:type="dxa"/>
              <w:bottom w:w="15" w:type="dxa"/>
              <w:right w:w="15" w:type="dxa"/>
            </w:tcMar>
          </w:tcPr>
          <w:p w14:paraId="1ED0ED90" w14:textId="77777777" w:rsidR="00880DB6" w:rsidRPr="00907054" w:rsidRDefault="005748F2" w:rsidP="005F59A4">
            <w:r>
              <w:t xml:space="preserve">        3+2</w:t>
            </w:r>
          </w:p>
        </w:tc>
        <w:tc>
          <w:tcPr>
            <w:tcW w:w="0" w:type="auto"/>
            <w:tcBorders>
              <w:bottom w:val="single" w:sz="6" w:space="0" w:color="CCCCCC"/>
            </w:tcBorders>
            <w:shd w:val="clear" w:color="auto" w:fill="FFFFFF"/>
            <w:tcMar>
              <w:top w:w="15" w:type="dxa"/>
              <w:left w:w="80" w:type="dxa"/>
              <w:bottom w:w="15" w:type="dxa"/>
              <w:right w:w="15" w:type="dxa"/>
            </w:tcMar>
          </w:tcPr>
          <w:p w14:paraId="50366FA0" w14:textId="77777777" w:rsidR="00880DB6" w:rsidRPr="00907054" w:rsidRDefault="002963A3" w:rsidP="005F59A4">
            <w:r>
              <w:t xml:space="preserve">     </w:t>
            </w:r>
            <w:r w:rsidR="00880DB6" w:rsidRPr="00907054">
              <w:t>4</w:t>
            </w:r>
          </w:p>
        </w:tc>
        <w:tc>
          <w:tcPr>
            <w:tcW w:w="0" w:type="auto"/>
            <w:tcBorders>
              <w:bottom w:val="single" w:sz="6" w:space="0" w:color="CCCCCC"/>
            </w:tcBorders>
            <w:shd w:val="clear" w:color="auto" w:fill="FFFFFF"/>
            <w:tcMar>
              <w:top w:w="15" w:type="dxa"/>
              <w:left w:w="80" w:type="dxa"/>
              <w:bottom w:w="15" w:type="dxa"/>
              <w:right w:w="15" w:type="dxa"/>
            </w:tcMar>
          </w:tcPr>
          <w:p w14:paraId="53651D73" w14:textId="77777777" w:rsidR="00880DB6" w:rsidRDefault="002963A3" w:rsidP="005F59A4">
            <w:r>
              <w:t xml:space="preserve">     </w:t>
            </w:r>
            <w:r w:rsidR="005748F2">
              <w:t>5</w:t>
            </w:r>
          </w:p>
        </w:tc>
      </w:tr>
    </w:tbl>
    <w:p w14:paraId="2E5EF7B2"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6938E2" w:rsidRPr="00F97B74" w14:paraId="22C53A8F" w14:textId="77777777"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C512CAD"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12BA77D" w14:textId="77777777" w:rsidR="006938E2" w:rsidRPr="00F97B74" w:rsidRDefault="005748F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tc>
      </w:tr>
    </w:tbl>
    <w:p w14:paraId="036432C1"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6938E2" w:rsidRPr="00F97B74" w14:paraId="107792E8" w14:textId="77777777"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5FBCF6F"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851AD71" w14:textId="77777777"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Türkçe</w:t>
            </w:r>
            <w:r w:rsidR="006D4BB4">
              <w:rPr>
                <w:rFonts w:ascii="Verdana" w:hAnsi="Verdana"/>
                <w:noProof/>
                <w:color w:val="444444"/>
                <w:sz w:val="18"/>
                <w:szCs w:val="18"/>
                <w:lang w:val="en-US"/>
              </w:rPr>
              <w:drawing>
                <wp:inline distT="0" distB="0" distL="0" distR="0" wp14:anchorId="0483C201" wp14:editId="4DB644A1">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6938E2" w:rsidRPr="00F97B74" w14:paraId="2A4ADC80"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64B935D"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6142C2" w14:textId="77777777" w:rsidR="006938E2" w:rsidRPr="00F97B74" w:rsidRDefault="006938E2"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6938E2" w:rsidRPr="00F97B74" w14:paraId="1E48F89F"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4F9F40B"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13FFCB"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6938E2" w:rsidRPr="00F97B74" w14:paraId="60BC01FF"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076B87C"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906D41" w14:textId="77777777" w:rsidR="006938E2" w:rsidRPr="00F97B74" w:rsidRDefault="00880DB6" w:rsidP="00660279">
            <w:pPr>
              <w:spacing w:after="0" w:line="256" w:lineRule="atLeast"/>
              <w:rPr>
                <w:rFonts w:ascii="Verdana" w:hAnsi="Verdana"/>
                <w:color w:val="444444"/>
                <w:sz w:val="18"/>
                <w:szCs w:val="18"/>
                <w:lang w:eastAsia="tr-TR"/>
              </w:rPr>
            </w:pPr>
            <w:r w:rsidRPr="00880DB6">
              <w:rPr>
                <w:rFonts w:ascii="Verdana" w:hAnsi="Verdana"/>
                <w:color w:val="444444"/>
                <w:sz w:val="18"/>
                <w:szCs w:val="18"/>
                <w:lang w:eastAsia="tr-TR"/>
              </w:rPr>
              <w:t>Prof. Dr. Nami Barlas</w:t>
            </w:r>
          </w:p>
        </w:tc>
      </w:tr>
      <w:tr w:rsidR="006938E2" w:rsidRPr="00F97B74" w14:paraId="227E9027"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7A573FF"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5FC7BE" w14:textId="77777777" w:rsidR="00EE181F" w:rsidRPr="00F97B74" w:rsidRDefault="005748F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Yrd. Doç. Dr. Cihan Avcı Braun</w:t>
            </w:r>
          </w:p>
        </w:tc>
      </w:tr>
      <w:tr w:rsidR="006938E2" w:rsidRPr="00F97B74" w14:paraId="6062E65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C6CF09F"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57F667" w14:textId="77777777" w:rsidR="006938E2"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Ar</w:t>
            </w:r>
            <w:r w:rsidR="005748F2">
              <w:rPr>
                <w:rFonts w:ascii="Verdana" w:hAnsi="Verdana"/>
                <w:color w:val="444444"/>
                <w:sz w:val="18"/>
                <w:szCs w:val="18"/>
                <w:lang w:eastAsia="tr-TR"/>
              </w:rPr>
              <w:t>ş</w:t>
            </w:r>
            <w:r>
              <w:rPr>
                <w:rFonts w:ascii="Verdana" w:hAnsi="Verdana"/>
                <w:color w:val="444444"/>
                <w:sz w:val="18"/>
                <w:szCs w:val="18"/>
                <w:lang w:eastAsia="tr-TR"/>
              </w:rPr>
              <w:t xml:space="preserve">. Gör. </w:t>
            </w:r>
            <w:r w:rsidR="00880DB6">
              <w:rPr>
                <w:rFonts w:ascii="Verdana" w:hAnsi="Verdana"/>
                <w:color w:val="444444"/>
                <w:sz w:val="18"/>
                <w:szCs w:val="18"/>
                <w:lang w:eastAsia="tr-TR"/>
              </w:rPr>
              <w:t>M. Oğuz Vuraloğlu</w:t>
            </w:r>
          </w:p>
          <w:p w14:paraId="0B94A3F7" w14:textId="77777777" w:rsidR="005748F2" w:rsidRPr="00F97B74" w:rsidRDefault="005748F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Arş. Gör. Aslı Börek</w:t>
            </w:r>
          </w:p>
        </w:tc>
      </w:tr>
      <w:tr w:rsidR="006938E2" w:rsidRPr="00F97B74" w14:paraId="79976557"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2B6681"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0846F8" w14:textId="77777777" w:rsidR="006938E2" w:rsidRPr="00F97B74" w:rsidRDefault="00880DB6" w:rsidP="004E0AA3">
            <w:pPr>
              <w:spacing w:after="0" w:line="288" w:lineRule="atLeast"/>
              <w:rPr>
                <w:rFonts w:ascii="Verdana" w:hAnsi="Verdana"/>
                <w:color w:val="444444"/>
                <w:sz w:val="18"/>
                <w:szCs w:val="18"/>
                <w:lang w:eastAsia="tr-TR"/>
              </w:rPr>
            </w:pPr>
            <w:r w:rsidRPr="00880DB6">
              <w:rPr>
                <w:rFonts w:ascii="Verdana" w:hAnsi="Verdana"/>
                <w:color w:val="444444"/>
                <w:sz w:val="18"/>
                <w:szCs w:val="18"/>
                <w:lang w:eastAsia="tr-TR"/>
              </w:rPr>
              <w:t>6098 sayılı Türk Borçlar Kanunu'nun Genel Hükümlerinin değerlendirilmesi, bilimsel görüşler ve yargısal kaynaklar ışığında borç ilişkisinin kurulması, kaynakları ve geçerliliğinin irdelenmesi.</w:t>
            </w:r>
          </w:p>
        </w:tc>
      </w:tr>
      <w:tr w:rsidR="006938E2" w:rsidRPr="00F97B74" w14:paraId="79134AF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017C539" w14:textId="77777777" w:rsidR="006938E2" w:rsidRPr="00880DB6" w:rsidRDefault="006938E2" w:rsidP="00660279">
            <w:pPr>
              <w:spacing w:after="0" w:line="256" w:lineRule="atLeast"/>
              <w:rPr>
                <w:rFonts w:ascii="Verdana" w:hAnsi="Verdana"/>
                <w:color w:val="444444"/>
                <w:sz w:val="18"/>
                <w:szCs w:val="18"/>
                <w:lang w:eastAsia="tr-TR"/>
              </w:rPr>
            </w:pPr>
            <w:r w:rsidRPr="00880DB6">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F5F70B" w14:textId="77777777" w:rsidR="006938E2" w:rsidRPr="00880DB6" w:rsidRDefault="00880DB6" w:rsidP="00AF7CAC">
            <w:pPr>
              <w:spacing w:after="0" w:line="288" w:lineRule="atLeast"/>
              <w:rPr>
                <w:rFonts w:ascii="Verdana" w:hAnsi="Verdana"/>
                <w:color w:val="444444"/>
                <w:sz w:val="18"/>
                <w:szCs w:val="18"/>
                <w:lang w:eastAsia="tr-TR"/>
              </w:rPr>
            </w:pPr>
            <w:r w:rsidRPr="00880DB6">
              <w:rPr>
                <w:rFonts w:ascii="Verdana" w:hAnsi="Verdana"/>
                <w:color w:val="444444"/>
                <w:sz w:val="18"/>
                <w:szCs w:val="18"/>
                <w:lang w:eastAsia="tr-TR"/>
              </w:rPr>
              <w:t>Bu dersin kapsamında eski Borçlar Kanunu ve yeni Borçlar Kanunu karşılaştırmalı olarak Borçlar Kanununun sistematiği, Borçlar Hukukunun temel kavramları ve kaynakları, borç ve borç ilişkisi, hukuki işlemlerden ve özellikle sözleşmeden doğan borçlar; sözleşmenin kurulması, yorumlanması, tamamlanması ve değişen koşullara uyarlanması, hükümsüzlüğü, haksız fiil ve sebepsiz zenginleşme konuları okutulacaktır</w:t>
            </w:r>
          </w:p>
        </w:tc>
      </w:tr>
    </w:tbl>
    <w:p w14:paraId="742EF9C2" w14:textId="77777777" w:rsidR="006938E2" w:rsidRPr="00F97B74" w:rsidRDefault="006938E2"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39"/>
        <w:gridCol w:w="2192"/>
        <w:gridCol w:w="1616"/>
        <w:gridCol w:w="1554"/>
      </w:tblGrid>
      <w:tr w:rsidR="006938E2" w:rsidRPr="00F97B74" w14:paraId="30D6B5BD" w14:textId="77777777" w:rsidTr="00FE4AEC">
        <w:trPr>
          <w:tblCellSpacing w:w="15" w:type="dxa"/>
          <w:jc w:val="center"/>
        </w:trPr>
        <w:tc>
          <w:tcPr>
            <w:tcW w:w="0" w:type="auto"/>
            <w:tcBorders>
              <w:top w:val="single" w:sz="2" w:space="0" w:color="888888"/>
              <w:bottom w:val="single" w:sz="6" w:space="0" w:color="CCCCCC"/>
            </w:tcBorders>
            <w:shd w:val="clear" w:color="auto" w:fill="FFFFFF"/>
            <w:vAlign w:val="center"/>
          </w:tcPr>
          <w:p w14:paraId="49306B35"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14:paraId="618DA11A" w14:textId="77777777" w:rsidR="006938E2" w:rsidRPr="00AF7CAC" w:rsidRDefault="006938E2"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16A3BEA"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3892ED7"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6938E2" w:rsidRPr="00F97B74" w14:paraId="6E7625A6" w14:textId="77777777" w:rsidTr="00FE4AEC">
        <w:trPr>
          <w:trHeight w:val="450"/>
          <w:tblCellSpacing w:w="15" w:type="dxa"/>
          <w:jc w:val="center"/>
        </w:trPr>
        <w:tc>
          <w:tcPr>
            <w:tcW w:w="0" w:type="auto"/>
            <w:tcBorders>
              <w:bottom w:val="single" w:sz="6" w:space="0" w:color="CCCCCC"/>
            </w:tcBorders>
            <w:shd w:val="clear" w:color="auto" w:fill="FFFFFF"/>
            <w:vAlign w:val="center"/>
          </w:tcPr>
          <w:p w14:paraId="3806E003" w14:textId="77777777" w:rsidR="006938E2" w:rsidRPr="00F97B74"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1) </w:t>
            </w:r>
            <w:r w:rsidR="00880DB6" w:rsidRPr="00880DB6">
              <w:rPr>
                <w:rFonts w:ascii="Verdana" w:hAnsi="Verdana"/>
                <w:color w:val="444444"/>
                <w:sz w:val="18"/>
                <w:szCs w:val="18"/>
                <w:lang w:eastAsia="tr-TR"/>
              </w:rPr>
              <w:t>6098 sayılı Türk Borçlar Kanunu'nun borç ve borç ilişkisinin kaynaklarına ilişki</w:t>
            </w:r>
            <w:r w:rsidR="00880DB6">
              <w:rPr>
                <w:rFonts w:ascii="Verdana" w:hAnsi="Verdana"/>
                <w:color w:val="444444"/>
                <w:sz w:val="18"/>
                <w:szCs w:val="18"/>
                <w:lang w:eastAsia="tr-TR"/>
              </w:rPr>
              <w:t>n hükümlerini yorumlar,</w:t>
            </w:r>
          </w:p>
        </w:tc>
        <w:tc>
          <w:tcPr>
            <w:tcW w:w="0" w:type="auto"/>
            <w:tcBorders>
              <w:bottom w:val="single" w:sz="6" w:space="0" w:color="CCCCCC"/>
            </w:tcBorders>
            <w:shd w:val="clear" w:color="auto" w:fill="FFFFFF"/>
            <w:vAlign w:val="center"/>
          </w:tcPr>
          <w:p w14:paraId="7ACCB072" w14:textId="77777777" w:rsidR="006938E2" w:rsidRPr="00660279" w:rsidRDefault="006938E2"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1,3,4,5,6,10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9A120F"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w:t>
            </w: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B37AAD"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14:paraId="42D996F6" w14:textId="77777777" w:rsidTr="00FE4AEC">
        <w:trPr>
          <w:trHeight w:val="450"/>
          <w:tblCellSpacing w:w="15" w:type="dxa"/>
          <w:jc w:val="center"/>
        </w:trPr>
        <w:tc>
          <w:tcPr>
            <w:tcW w:w="0" w:type="auto"/>
            <w:tcBorders>
              <w:bottom w:val="single" w:sz="6" w:space="0" w:color="CCCCCC"/>
            </w:tcBorders>
            <w:shd w:val="clear" w:color="auto" w:fill="FFFFFF"/>
            <w:vAlign w:val="center"/>
          </w:tcPr>
          <w:p w14:paraId="458F333C" w14:textId="77777777" w:rsidR="006938E2" w:rsidRPr="00F97B74"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2) </w:t>
            </w:r>
            <w:r w:rsidR="00880DB6" w:rsidRPr="00880DB6">
              <w:rPr>
                <w:rFonts w:ascii="Verdana" w:hAnsi="Verdana"/>
                <w:color w:val="444444"/>
                <w:sz w:val="18"/>
                <w:szCs w:val="18"/>
                <w:lang w:eastAsia="tr-TR"/>
              </w:rPr>
              <w:t>Sözleşmelerin geçerli olarak kurulması, yorumlanma</w:t>
            </w:r>
            <w:r w:rsidR="00880DB6">
              <w:rPr>
                <w:rFonts w:ascii="Verdana" w:hAnsi="Verdana"/>
                <w:color w:val="444444"/>
                <w:sz w:val="18"/>
                <w:szCs w:val="18"/>
                <w:lang w:eastAsia="tr-TR"/>
              </w:rPr>
              <w:t>sı, tamamlanmasını irdeler,</w:t>
            </w:r>
          </w:p>
        </w:tc>
        <w:tc>
          <w:tcPr>
            <w:tcW w:w="0" w:type="auto"/>
            <w:tcBorders>
              <w:bottom w:val="single" w:sz="6" w:space="0" w:color="CCCCCC"/>
            </w:tcBorders>
            <w:shd w:val="clear" w:color="auto" w:fill="FFFFFF"/>
            <w:vAlign w:val="center"/>
          </w:tcPr>
          <w:p w14:paraId="21AD6E39" w14:textId="77777777" w:rsidR="006938E2" w:rsidRPr="00660279" w:rsidRDefault="006938E2"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2,3,5,10,11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6A49FD"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w:t>
            </w: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A53B1D" w14:textId="77777777" w:rsidR="006938E2" w:rsidRPr="00F97B74" w:rsidRDefault="006938E2" w:rsidP="00773858">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14:paraId="531286E2" w14:textId="77777777" w:rsidTr="00FE4AEC">
        <w:trPr>
          <w:trHeight w:val="450"/>
          <w:tblCellSpacing w:w="15" w:type="dxa"/>
          <w:jc w:val="center"/>
        </w:trPr>
        <w:tc>
          <w:tcPr>
            <w:tcW w:w="0" w:type="auto"/>
            <w:tcBorders>
              <w:bottom w:val="single" w:sz="6" w:space="0" w:color="CCCCCC"/>
            </w:tcBorders>
            <w:shd w:val="clear" w:color="auto" w:fill="FFFFFF"/>
            <w:vAlign w:val="center"/>
          </w:tcPr>
          <w:p w14:paraId="30812386" w14:textId="77777777" w:rsidR="006938E2" w:rsidRPr="00F97B74" w:rsidRDefault="006938E2" w:rsidP="00972195">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3) </w:t>
            </w:r>
            <w:r w:rsidR="00880DB6" w:rsidRPr="00880DB6">
              <w:rPr>
                <w:rFonts w:ascii="Verdana" w:hAnsi="Verdana"/>
                <w:color w:val="444444"/>
                <w:sz w:val="18"/>
                <w:szCs w:val="18"/>
                <w:lang w:eastAsia="tr-TR"/>
              </w:rPr>
              <w:t>Sözleşmelerin geçersizlik hallerini son</w:t>
            </w:r>
            <w:r w:rsidR="00880DB6">
              <w:rPr>
                <w:rFonts w:ascii="Verdana" w:hAnsi="Verdana"/>
                <w:color w:val="444444"/>
                <w:sz w:val="18"/>
                <w:szCs w:val="18"/>
                <w:lang w:eastAsia="tr-TR"/>
              </w:rPr>
              <w:t>uçlarıyla birlikte saptar,</w:t>
            </w:r>
          </w:p>
        </w:tc>
        <w:tc>
          <w:tcPr>
            <w:tcW w:w="0" w:type="auto"/>
            <w:tcBorders>
              <w:bottom w:val="single" w:sz="6" w:space="0" w:color="CCCCCC"/>
            </w:tcBorders>
            <w:shd w:val="clear" w:color="auto" w:fill="FFFFFF"/>
            <w:vAlign w:val="center"/>
          </w:tcPr>
          <w:p w14:paraId="653CA272" w14:textId="77777777" w:rsidR="006938E2" w:rsidRPr="00660279" w:rsidRDefault="006938E2"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2,3,5,9,10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30D64A"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w:t>
            </w: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99BDC9"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14:paraId="0433475D" w14:textId="77777777" w:rsidTr="00FE4AEC">
        <w:trPr>
          <w:trHeight w:val="450"/>
          <w:tblCellSpacing w:w="15" w:type="dxa"/>
          <w:jc w:val="center"/>
        </w:trPr>
        <w:tc>
          <w:tcPr>
            <w:tcW w:w="0" w:type="auto"/>
            <w:tcBorders>
              <w:bottom w:val="single" w:sz="6" w:space="0" w:color="CCCCCC"/>
            </w:tcBorders>
            <w:shd w:val="clear" w:color="auto" w:fill="FFFFFF"/>
            <w:vAlign w:val="center"/>
          </w:tcPr>
          <w:p w14:paraId="08CD7528" w14:textId="77777777" w:rsidR="006938E2" w:rsidRPr="00F97B74" w:rsidRDefault="006938E2" w:rsidP="00972195">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4) </w:t>
            </w:r>
            <w:r w:rsidR="00880DB6" w:rsidRPr="00880DB6">
              <w:rPr>
                <w:rFonts w:ascii="Verdana" w:hAnsi="Verdana"/>
                <w:color w:val="444444"/>
                <w:sz w:val="18"/>
                <w:szCs w:val="18"/>
                <w:lang w:eastAsia="tr-TR"/>
              </w:rPr>
              <w:t>Temsil, haksız fiil ve sebepsiz zenginleşme kurumlarını tespit edebilme ve</w:t>
            </w:r>
            <w:r w:rsidR="00880DB6">
              <w:rPr>
                <w:rFonts w:ascii="Verdana" w:hAnsi="Verdana"/>
                <w:color w:val="444444"/>
                <w:sz w:val="18"/>
                <w:szCs w:val="18"/>
                <w:lang w:eastAsia="tr-TR"/>
              </w:rPr>
              <w:t xml:space="preserve"> ilgili hükümleri uygular,</w:t>
            </w:r>
          </w:p>
        </w:tc>
        <w:tc>
          <w:tcPr>
            <w:tcW w:w="0" w:type="auto"/>
            <w:tcBorders>
              <w:bottom w:val="single" w:sz="6" w:space="0" w:color="CCCCCC"/>
            </w:tcBorders>
            <w:shd w:val="clear" w:color="auto" w:fill="FFFFFF"/>
            <w:vAlign w:val="center"/>
          </w:tcPr>
          <w:p w14:paraId="4D1425F8" w14:textId="77777777" w:rsidR="006938E2" w:rsidRPr="00660279" w:rsidRDefault="006938E2"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1,2,3,9,10,11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017BE7"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1,2,3</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FB1A77"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14:paraId="5D5657DC" w14:textId="77777777" w:rsidTr="00FE4AEC">
        <w:trPr>
          <w:trHeight w:val="450"/>
          <w:tblCellSpacing w:w="15" w:type="dxa"/>
          <w:jc w:val="center"/>
        </w:trPr>
        <w:tc>
          <w:tcPr>
            <w:tcW w:w="0" w:type="auto"/>
            <w:tcBorders>
              <w:bottom w:val="single" w:sz="6" w:space="0" w:color="CCCCCC"/>
            </w:tcBorders>
            <w:shd w:val="clear" w:color="auto" w:fill="FFFFFF"/>
            <w:vAlign w:val="center"/>
          </w:tcPr>
          <w:p w14:paraId="3E455F20" w14:textId="77777777" w:rsidR="006938E2" w:rsidRPr="00F97B74"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5) </w:t>
            </w:r>
            <w:r w:rsidR="00880DB6" w:rsidRPr="00880DB6">
              <w:rPr>
                <w:rFonts w:ascii="Verdana" w:hAnsi="Verdana"/>
                <w:color w:val="444444"/>
                <w:sz w:val="18"/>
                <w:szCs w:val="18"/>
                <w:lang w:eastAsia="tr-TR"/>
              </w:rPr>
              <w:t>Edinilen bilgileri ihtiyaç duyulduğunda özel hukuk</w:t>
            </w:r>
            <w:r w:rsidR="00880DB6">
              <w:rPr>
                <w:rFonts w:ascii="Verdana" w:hAnsi="Verdana"/>
                <w:color w:val="444444"/>
                <w:sz w:val="18"/>
                <w:szCs w:val="18"/>
                <w:lang w:eastAsia="tr-TR"/>
              </w:rPr>
              <w:t>un diğer dallarında kullanır,</w:t>
            </w:r>
          </w:p>
        </w:tc>
        <w:tc>
          <w:tcPr>
            <w:tcW w:w="0" w:type="auto"/>
            <w:tcBorders>
              <w:bottom w:val="single" w:sz="6" w:space="0" w:color="CCCCCC"/>
            </w:tcBorders>
            <w:shd w:val="clear" w:color="auto" w:fill="FFFFFF"/>
            <w:vAlign w:val="center"/>
          </w:tcPr>
          <w:p w14:paraId="065F2C24" w14:textId="77777777" w:rsidR="006938E2" w:rsidRPr="00660279" w:rsidRDefault="006938E2"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1,2,3,4,9,10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2D0892"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1,2,3</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AE71F3"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14:paraId="5E2E9B5B" w14:textId="77777777" w:rsidTr="00FE4AEC">
        <w:trPr>
          <w:trHeight w:val="450"/>
          <w:tblCellSpacing w:w="15" w:type="dxa"/>
          <w:jc w:val="center"/>
        </w:trPr>
        <w:tc>
          <w:tcPr>
            <w:tcW w:w="0" w:type="auto"/>
            <w:tcBorders>
              <w:bottom w:val="single" w:sz="6" w:space="0" w:color="CCCCCC"/>
            </w:tcBorders>
            <w:shd w:val="clear" w:color="auto" w:fill="FFFFFF"/>
            <w:vAlign w:val="center"/>
          </w:tcPr>
          <w:p w14:paraId="547571EE" w14:textId="77777777" w:rsidR="006938E2" w:rsidRPr="00F97B74"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6) </w:t>
            </w:r>
            <w:r w:rsidR="00880DB6" w:rsidRPr="00880DB6">
              <w:rPr>
                <w:rFonts w:ascii="Verdana" w:hAnsi="Verdana"/>
                <w:color w:val="444444"/>
                <w:sz w:val="18"/>
                <w:szCs w:val="18"/>
                <w:lang w:eastAsia="tr-TR"/>
              </w:rPr>
              <w:t xml:space="preserve">Mevzuat ve uygulamada yer alan sorunları tartışarak çözüm yolları getirme becerilerini </w:t>
            </w:r>
            <w:r w:rsidR="00880DB6">
              <w:rPr>
                <w:rFonts w:ascii="Verdana" w:hAnsi="Verdana"/>
                <w:color w:val="444444"/>
                <w:sz w:val="18"/>
                <w:szCs w:val="18"/>
                <w:lang w:eastAsia="tr-TR"/>
              </w:rPr>
              <w:t>kazanır.</w:t>
            </w:r>
          </w:p>
        </w:tc>
        <w:tc>
          <w:tcPr>
            <w:tcW w:w="0" w:type="auto"/>
            <w:tcBorders>
              <w:bottom w:val="single" w:sz="6" w:space="0" w:color="CCCCCC"/>
            </w:tcBorders>
            <w:shd w:val="clear" w:color="auto" w:fill="FFFFFF"/>
            <w:vAlign w:val="center"/>
          </w:tcPr>
          <w:p w14:paraId="38A09D97" w14:textId="77777777" w:rsidR="006938E2" w:rsidRPr="00660279" w:rsidRDefault="006938E2"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1,2,3,4,5,9,10,11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CA7370"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1,2,3</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BB5166"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bl>
    <w:p w14:paraId="3D0AE214"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6938E2" w:rsidRPr="00F97B74" w14:paraId="1D7DA31D" w14:textId="77777777"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58FE1F2"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BDBE218"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6938E2" w:rsidRPr="00F97B74" w14:paraId="6E07FF93" w14:textId="77777777" w:rsidTr="008626AA">
        <w:trPr>
          <w:tblCellSpacing w:w="15" w:type="dxa"/>
          <w:jc w:val="center"/>
        </w:trPr>
        <w:tc>
          <w:tcPr>
            <w:tcW w:w="1000" w:type="pct"/>
            <w:shd w:val="clear" w:color="auto" w:fill="FFFFFF"/>
            <w:tcMar>
              <w:top w:w="15" w:type="dxa"/>
              <w:left w:w="80" w:type="dxa"/>
              <w:bottom w:w="15" w:type="dxa"/>
              <w:right w:w="15" w:type="dxa"/>
            </w:tcMar>
            <w:vAlign w:val="center"/>
          </w:tcPr>
          <w:p w14:paraId="77E754B1"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14:paraId="00A8FD3F" w14:textId="77777777" w:rsidR="006938E2" w:rsidRPr="00F97B74" w:rsidRDefault="006938E2"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6938E2" w:rsidRPr="00F97B74" w14:paraId="494E2D31"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43E49241" w14:textId="77777777" w:rsidR="006938E2" w:rsidRPr="00F97B74" w:rsidRDefault="006938E2"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CBA38D" w14:textId="77777777" w:rsidR="006938E2" w:rsidRPr="00F97B74" w:rsidRDefault="006938E2" w:rsidP="00172FCF">
            <w:pPr>
              <w:spacing w:after="0" w:line="256" w:lineRule="atLeast"/>
              <w:rPr>
                <w:rFonts w:ascii="Verdana" w:hAnsi="Verdana"/>
                <w:color w:val="444444"/>
                <w:sz w:val="18"/>
                <w:szCs w:val="18"/>
                <w:lang w:eastAsia="tr-TR"/>
              </w:rPr>
            </w:pPr>
          </w:p>
        </w:tc>
      </w:tr>
    </w:tbl>
    <w:p w14:paraId="572889E4"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2"/>
        <w:gridCol w:w="6428"/>
        <w:gridCol w:w="1718"/>
      </w:tblGrid>
      <w:tr w:rsidR="006938E2" w:rsidRPr="00F97B74" w14:paraId="08A058BD" w14:textId="7777777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93EC88B"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6938E2" w:rsidRPr="00F97B74" w14:paraId="07D250B8" w14:textId="77777777"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14:paraId="0A78EEC7"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14:paraId="5C6D10E6"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14:paraId="5F2E21C4"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880DB6" w:rsidRPr="00F97B74" w14:paraId="1D3C5A0B"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6F67A1"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E75B97" w14:textId="77777777" w:rsidR="00880DB6" w:rsidRPr="00365650" w:rsidRDefault="00880DB6" w:rsidP="00815874">
            <w:pPr>
              <w:rPr>
                <w:color w:val="000000"/>
              </w:rPr>
            </w:pPr>
            <w:r w:rsidRPr="00365650">
              <w:rPr>
                <w:color w:val="000000"/>
              </w:rPr>
              <w:t>Temel Kavramlar, Borçlar Hukukuna hakim olan prensipler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B16A00" w14:textId="77777777" w:rsidR="00880DB6" w:rsidRPr="00F97B74" w:rsidRDefault="00880DB6" w:rsidP="00660279">
            <w:pPr>
              <w:spacing w:after="0" w:line="256" w:lineRule="atLeast"/>
              <w:rPr>
                <w:rFonts w:ascii="Verdana" w:hAnsi="Verdana"/>
                <w:color w:val="444444"/>
                <w:sz w:val="18"/>
                <w:szCs w:val="18"/>
                <w:lang w:eastAsia="tr-TR"/>
              </w:rPr>
            </w:pPr>
          </w:p>
        </w:tc>
      </w:tr>
      <w:tr w:rsidR="00880DB6" w:rsidRPr="00F97B74" w14:paraId="36DA995F"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F571BE2"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D5764F" w14:textId="77777777" w:rsidR="00880DB6" w:rsidRPr="00365650" w:rsidRDefault="00880DB6" w:rsidP="00815874">
            <w:pPr>
              <w:rPr>
                <w:bCs/>
                <w:color w:val="000000"/>
              </w:rPr>
            </w:pPr>
            <w:r w:rsidRPr="00365650">
              <w:t>Borç ve borç ilişkisinin kaynakları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2879F0" w14:textId="77777777" w:rsidR="00880DB6" w:rsidRPr="00F97B74" w:rsidRDefault="00880DB6" w:rsidP="00660279">
            <w:pPr>
              <w:spacing w:after="0" w:line="256" w:lineRule="atLeast"/>
              <w:rPr>
                <w:rFonts w:ascii="Verdana" w:hAnsi="Verdana"/>
                <w:color w:val="444444"/>
                <w:sz w:val="18"/>
                <w:szCs w:val="18"/>
                <w:lang w:eastAsia="tr-TR"/>
              </w:rPr>
            </w:pPr>
          </w:p>
        </w:tc>
      </w:tr>
      <w:tr w:rsidR="00880DB6" w:rsidRPr="00F97B74" w14:paraId="6C8A435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B3A994A"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17AC8A" w14:textId="77777777" w:rsidR="00880DB6" w:rsidRPr="00365650" w:rsidRDefault="00880DB6" w:rsidP="00815874">
            <w:pPr>
              <w:rPr>
                <w:bCs/>
                <w:color w:val="000000"/>
              </w:rPr>
            </w:pPr>
            <w:r w:rsidRPr="00365650">
              <w:rPr>
                <w:bCs/>
                <w:color w:val="000000"/>
              </w:rPr>
              <w:t>Sözleşme kavramı ve sözleşmelerin çeşitleri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42D8F7" w14:textId="77777777" w:rsidR="00880DB6" w:rsidRPr="00F97B74" w:rsidRDefault="00880DB6" w:rsidP="00F17541">
            <w:pPr>
              <w:spacing w:after="0" w:line="256" w:lineRule="atLeast"/>
              <w:rPr>
                <w:rFonts w:ascii="Verdana" w:hAnsi="Verdana"/>
                <w:color w:val="444444"/>
                <w:sz w:val="18"/>
                <w:szCs w:val="18"/>
                <w:lang w:eastAsia="tr-TR"/>
              </w:rPr>
            </w:pPr>
          </w:p>
        </w:tc>
      </w:tr>
      <w:tr w:rsidR="00880DB6" w:rsidRPr="00F97B74" w14:paraId="348BE41E"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F471324"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B60327" w14:textId="77777777" w:rsidR="00880DB6" w:rsidRPr="00365650" w:rsidRDefault="00880DB6" w:rsidP="00815874">
            <w:pPr>
              <w:rPr>
                <w:bCs/>
                <w:color w:val="000000"/>
              </w:rPr>
            </w:pPr>
            <w:r w:rsidRPr="00365650">
              <w:rPr>
                <w:bCs/>
                <w:color w:val="000000"/>
              </w:rPr>
              <w:t>Sözleşmenin konusu ve kurulması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A3B60D" w14:textId="77777777" w:rsidR="00880DB6" w:rsidRPr="00F97B74" w:rsidRDefault="00880DB6" w:rsidP="00660279">
            <w:pPr>
              <w:spacing w:after="0" w:line="256" w:lineRule="atLeast"/>
              <w:rPr>
                <w:rFonts w:ascii="Verdana" w:hAnsi="Verdana"/>
                <w:color w:val="444444"/>
                <w:sz w:val="18"/>
                <w:szCs w:val="18"/>
                <w:lang w:eastAsia="tr-TR"/>
              </w:rPr>
            </w:pPr>
          </w:p>
        </w:tc>
      </w:tr>
      <w:tr w:rsidR="00880DB6" w:rsidRPr="00F97B74" w14:paraId="31E94466"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5BB331A"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A47557" w14:textId="77777777" w:rsidR="00880DB6" w:rsidRPr="00365650" w:rsidRDefault="00880DB6" w:rsidP="00815874">
            <w:pPr>
              <w:rPr>
                <w:bCs/>
                <w:color w:val="000000"/>
              </w:rPr>
            </w:pPr>
            <w:r w:rsidRPr="00365650">
              <w:rPr>
                <w:bCs/>
                <w:color w:val="000000"/>
              </w:rPr>
              <w:t>Bütün sözleşmeler için aranan geçerlilik koşulları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365F0D" w14:textId="77777777" w:rsidR="00880DB6" w:rsidRPr="00F97B74" w:rsidRDefault="00880DB6" w:rsidP="00660279">
            <w:pPr>
              <w:spacing w:after="0" w:line="256" w:lineRule="atLeast"/>
              <w:rPr>
                <w:rFonts w:ascii="Verdana" w:hAnsi="Verdana"/>
                <w:color w:val="444444"/>
                <w:sz w:val="18"/>
                <w:szCs w:val="18"/>
                <w:lang w:eastAsia="tr-TR"/>
              </w:rPr>
            </w:pPr>
          </w:p>
        </w:tc>
      </w:tr>
      <w:tr w:rsidR="00880DB6" w:rsidRPr="00F97B74" w14:paraId="1D33D94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CF1CC41"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35B33A" w14:textId="77777777" w:rsidR="00880DB6" w:rsidRPr="00365650" w:rsidRDefault="00880DB6" w:rsidP="00815874">
            <w:pPr>
              <w:rPr>
                <w:bCs/>
                <w:color w:val="000000"/>
              </w:rPr>
            </w:pPr>
            <w:r w:rsidRPr="00365650">
              <w:rPr>
                <w:bCs/>
                <w:color w:val="000000"/>
              </w:rPr>
              <w:t xml:space="preserve">Bazı sözleşmeler için aranan geçerlilik koşulları; gabin, şekil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299B32" w14:textId="77777777" w:rsidR="00880DB6" w:rsidRPr="00F97B74" w:rsidRDefault="00880DB6" w:rsidP="00660279">
            <w:pPr>
              <w:spacing w:after="0" w:line="256" w:lineRule="atLeast"/>
              <w:rPr>
                <w:rFonts w:ascii="Verdana" w:hAnsi="Verdana"/>
                <w:color w:val="444444"/>
                <w:sz w:val="18"/>
                <w:szCs w:val="18"/>
                <w:lang w:eastAsia="tr-TR"/>
              </w:rPr>
            </w:pPr>
          </w:p>
        </w:tc>
      </w:tr>
      <w:tr w:rsidR="00880DB6" w:rsidRPr="00F97B74" w14:paraId="1E7E2E85"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9236C68"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02B60A" w14:textId="77777777" w:rsidR="00880DB6" w:rsidRPr="00365650" w:rsidRDefault="00880DB6" w:rsidP="00815874">
            <w:pPr>
              <w:rPr>
                <w:color w:val="000000"/>
              </w:rPr>
            </w:pPr>
            <w:r w:rsidRPr="00365650">
              <w:rPr>
                <w:color w:val="00000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0E5274" w14:textId="77777777" w:rsidR="00880DB6" w:rsidRPr="00F97B74" w:rsidRDefault="00880DB6" w:rsidP="00660279">
            <w:pPr>
              <w:spacing w:after="0" w:line="256" w:lineRule="atLeast"/>
              <w:rPr>
                <w:rFonts w:ascii="Verdana" w:hAnsi="Verdana"/>
                <w:color w:val="444444"/>
                <w:sz w:val="18"/>
                <w:szCs w:val="18"/>
                <w:lang w:eastAsia="tr-TR"/>
              </w:rPr>
            </w:pPr>
          </w:p>
        </w:tc>
      </w:tr>
      <w:tr w:rsidR="00880DB6" w:rsidRPr="00F97B74" w14:paraId="0066503F"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9CB59E3"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4454CC" w14:textId="77777777" w:rsidR="00880DB6" w:rsidRPr="00365650" w:rsidRDefault="00880DB6" w:rsidP="00815874">
            <w:pPr>
              <w:rPr>
                <w:bCs/>
                <w:color w:val="000000"/>
              </w:rPr>
            </w:pPr>
            <w:r w:rsidRPr="00365650">
              <w:rPr>
                <w:bCs/>
                <w:color w:val="000000"/>
              </w:rPr>
              <w:t>Sözleşmenin hükümsüzlüğü ve yorumlanması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75EF34" w14:textId="77777777" w:rsidR="00880DB6" w:rsidRPr="00F97B74" w:rsidRDefault="00880DB6" w:rsidP="00660279">
            <w:pPr>
              <w:spacing w:after="0" w:line="256" w:lineRule="atLeast"/>
              <w:rPr>
                <w:rFonts w:ascii="Verdana" w:hAnsi="Verdana"/>
                <w:color w:val="444444"/>
                <w:sz w:val="18"/>
                <w:szCs w:val="18"/>
                <w:lang w:eastAsia="tr-TR"/>
              </w:rPr>
            </w:pPr>
          </w:p>
        </w:tc>
      </w:tr>
      <w:tr w:rsidR="00880DB6" w:rsidRPr="00F97B74" w14:paraId="6814D713"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02136C2"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3EA152" w14:textId="77777777" w:rsidR="00880DB6" w:rsidRPr="00365650" w:rsidRDefault="00880DB6" w:rsidP="00815874">
            <w:pPr>
              <w:rPr>
                <w:bCs/>
                <w:color w:val="000000"/>
              </w:rPr>
            </w:pPr>
            <w:r w:rsidRPr="00365650">
              <w:rPr>
                <w:bCs/>
                <w:color w:val="000000"/>
              </w:rPr>
              <w:t>Borçlar Hukukunda temsil ve yetkisiz temsil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BF9DC9" w14:textId="77777777" w:rsidR="00880DB6" w:rsidRPr="00F97B74" w:rsidRDefault="00880DB6" w:rsidP="00F17541">
            <w:pPr>
              <w:spacing w:after="0" w:line="256" w:lineRule="atLeast"/>
              <w:rPr>
                <w:rFonts w:ascii="Verdana" w:hAnsi="Verdana"/>
                <w:color w:val="444444"/>
                <w:sz w:val="18"/>
                <w:szCs w:val="18"/>
                <w:lang w:eastAsia="tr-TR"/>
              </w:rPr>
            </w:pPr>
          </w:p>
        </w:tc>
      </w:tr>
      <w:tr w:rsidR="00880DB6" w:rsidRPr="00F97B74" w14:paraId="0DFA0E9E"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28BD071"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C83F0A" w14:textId="77777777" w:rsidR="00880DB6" w:rsidRPr="00365650" w:rsidRDefault="00880DB6" w:rsidP="00815874">
            <w:pPr>
              <w:rPr>
                <w:bCs/>
                <w:color w:val="000000"/>
              </w:rPr>
            </w:pPr>
            <w:r w:rsidRPr="00365650">
              <w:rPr>
                <w:bCs/>
                <w:color w:val="000000"/>
              </w:rPr>
              <w:t>Haksız fiil kavramı ve kusura dayanan sorumluluk halleri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27411F" w14:textId="77777777" w:rsidR="00880DB6" w:rsidRPr="00F97B74" w:rsidRDefault="00880DB6" w:rsidP="00F17541">
            <w:pPr>
              <w:spacing w:after="0" w:line="256" w:lineRule="atLeast"/>
              <w:rPr>
                <w:rFonts w:ascii="Verdana" w:hAnsi="Verdana"/>
                <w:color w:val="444444"/>
                <w:sz w:val="18"/>
                <w:szCs w:val="18"/>
                <w:lang w:eastAsia="tr-TR"/>
              </w:rPr>
            </w:pPr>
          </w:p>
        </w:tc>
      </w:tr>
      <w:tr w:rsidR="00880DB6" w:rsidRPr="00F97B74" w14:paraId="01FC478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0F7A65"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D75AF7" w14:textId="77777777" w:rsidR="00880DB6" w:rsidRPr="00365650" w:rsidRDefault="00880DB6" w:rsidP="00815874">
            <w:pPr>
              <w:rPr>
                <w:color w:val="000000"/>
              </w:rPr>
            </w:pPr>
            <w:r w:rsidRPr="00365650">
              <w:t>Kusursuz sorumluluk halleri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C9B39D" w14:textId="77777777" w:rsidR="00880DB6" w:rsidRPr="00F97B74" w:rsidRDefault="00880DB6" w:rsidP="00F17541">
            <w:pPr>
              <w:spacing w:after="0" w:line="256" w:lineRule="atLeast"/>
              <w:rPr>
                <w:rFonts w:ascii="Verdana" w:hAnsi="Verdana"/>
                <w:color w:val="444444"/>
                <w:sz w:val="18"/>
                <w:szCs w:val="18"/>
                <w:lang w:eastAsia="tr-TR"/>
              </w:rPr>
            </w:pPr>
          </w:p>
        </w:tc>
      </w:tr>
      <w:tr w:rsidR="00880DB6" w:rsidRPr="00F97B74" w14:paraId="0D37457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65005EA"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FFCAFD" w14:textId="77777777" w:rsidR="00880DB6" w:rsidRPr="00365650" w:rsidRDefault="00880DB6" w:rsidP="00815874">
            <w:pPr>
              <w:rPr>
                <w:color w:val="000000"/>
              </w:rPr>
            </w:pPr>
            <w:r w:rsidRPr="00365650">
              <w:rPr>
                <w:color w:val="000000"/>
              </w:rPr>
              <w:t>Sebepsiz zenginleşme</w:t>
            </w:r>
            <w:r>
              <w:rPr>
                <w:color w:val="000000"/>
              </w:rPr>
              <w:t xml:space="preserve">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1B0263" w14:textId="77777777" w:rsidR="00880DB6" w:rsidRPr="00F97B74" w:rsidRDefault="00880DB6" w:rsidP="00F17541">
            <w:pPr>
              <w:spacing w:after="0" w:line="256" w:lineRule="atLeast"/>
              <w:rPr>
                <w:rFonts w:ascii="Verdana" w:hAnsi="Verdana"/>
                <w:color w:val="444444"/>
                <w:sz w:val="18"/>
                <w:szCs w:val="18"/>
                <w:lang w:eastAsia="tr-TR"/>
              </w:rPr>
            </w:pPr>
          </w:p>
        </w:tc>
      </w:tr>
      <w:tr w:rsidR="00880DB6" w:rsidRPr="00F97B74" w14:paraId="182B8BEB"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C70B43C"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BF18A5" w14:textId="77777777" w:rsidR="00880DB6" w:rsidRPr="00365650" w:rsidRDefault="00880DB6" w:rsidP="00815874">
            <w:pPr>
              <w:rPr>
                <w:color w:val="000000"/>
              </w:rPr>
            </w:pPr>
            <w:r w:rsidRPr="00365650">
              <w:rPr>
                <w:color w:val="000000"/>
              </w:rPr>
              <w:t>Sebepsiz zenginleşmede iade ve zamanaşımı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214A49" w14:textId="77777777" w:rsidR="00880DB6" w:rsidRPr="00F97B74" w:rsidRDefault="00880DB6" w:rsidP="00660279">
            <w:pPr>
              <w:spacing w:after="0" w:line="256" w:lineRule="atLeast"/>
              <w:rPr>
                <w:rFonts w:ascii="Verdana" w:hAnsi="Verdana"/>
                <w:color w:val="444444"/>
                <w:sz w:val="18"/>
                <w:szCs w:val="18"/>
                <w:lang w:eastAsia="tr-TR"/>
              </w:rPr>
            </w:pPr>
          </w:p>
        </w:tc>
      </w:tr>
      <w:tr w:rsidR="00880DB6" w:rsidRPr="00F97B74" w14:paraId="2B074B89" w14:textId="77777777"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14:paraId="59A36F18" w14:textId="77777777"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14:paraId="6DE9C0D1" w14:textId="77777777" w:rsidR="00880DB6" w:rsidRPr="00365650" w:rsidRDefault="00880DB6" w:rsidP="00815874">
            <w:pPr>
              <w:rPr>
                <w:bCs/>
                <w:color w:val="000000"/>
              </w:rPr>
            </w:pPr>
            <w:r w:rsidRPr="00365650">
              <w:rPr>
                <w:bCs/>
                <w:color w:val="000000"/>
              </w:rPr>
              <w:t>Final için pratik çalışma</w:t>
            </w:r>
          </w:p>
        </w:tc>
        <w:tc>
          <w:tcPr>
            <w:tcW w:w="0" w:type="auto"/>
            <w:tcBorders>
              <w:bottom w:val="single" w:sz="2" w:space="0" w:color="888888"/>
            </w:tcBorders>
            <w:shd w:val="clear" w:color="auto" w:fill="FFFFFF"/>
            <w:tcMar>
              <w:top w:w="15" w:type="dxa"/>
              <w:left w:w="80" w:type="dxa"/>
              <w:bottom w:w="15" w:type="dxa"/>
              <w:right w:w="15" w:type="dxa"/>
            </w:tcMar>
            <w:vAlign w:val="center"/>
          </w:tcPr>
          <w:p w14:paraId="3B9700D2" w14:textId="77777777" w:rsidR="00880DB6" w:rsidRPr="00F97B74" w:rsidRDefault="00880DB6" w:rsidP="00660279">
            <w:pPr>
              <w:spacing w:after="0" w:line="256" w:lineRule="atLeast"/>
              <w:rPr>
                <w:rFonts w:ascii="Verdana" w:hAnsi="Verdana"/>
                <w:color w:val="444444"/>
                <w:sz w:val="18"/>
                <w:szCs w:val="18"/>
                <w:lang w:eastAsia="tr-TR"/>
              </w:rPr>
            </w:pPr>
          </w:p>
        </w:tc>
      </w:tr>
    </w:tbl>
    <w:p w14:paraId="51E9990A"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7099"/>
      </w:tblGrid>
      <w:tr w:rsidR="006938E2" w:rsidRPr="00F97B74" w14:paraId="00730C68" w14:textId="7777777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9A0FF69"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6938E2" w:rsidRPr="00F97B74" w14:paraId="7A47DB56" w14:textId="77777777"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58AF9A2B" w14:textId="77777777" w:rsidR="006938E2" w:rsidRPr="00F97B74" w:rsidRDefault="006938E2"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BA39CA" w14:textId="77777777" w:rsidR="006938E2" w:rsidRPr="00F97B74" w:rsidRDefault="0097565D" w:rsidP="0097565D">
            <w:pPr>
              <w:spacing w:after="0" w:line="256" w:lineRule="atLeast"/>
              <w:rPr>
                <w:rFonts w:ascii="Verdana" w:hAnsi="Verdana"/>
                <w:color w:val="444444"/>
                <w:sz w:val="18"/>
                <w:szCs w:val="18"/>
                <w:lang w:eastAsia="tr-TR"/>
              </w:rPr>
            </w:pPr>
            <w:r w:rsidRPr="0097565D">
              <w:rPr>
                <w:rFonts w:ascii="Verdana" w:hAnsi="Verdana"/>
                <w:color w:val="444444"/>
                <w:sz w:val="18"/>
                <w:szCs w:val="18"/>
                <w:lang w:eastAsia="tr-TR"/>
              </w:rPr>
              <w:t xml:space="preserve">Fikret Eren, Borçlar Hukuku Genel Hükümler İstanbul 2019, Kemal Oğuzman, Turgut Öz: Borçlar Hukuku Genel Hükümler I, İstanbul 2019 </w:t>
            </w:r>
            <w:bookmarkStart w:id="0" w:name="_GoBack"/>
            <w:bookmarkEnd w:id="0"/>
          </w:p>
        </w:tc>
      </w:tr>
      <w:tr w:rsidR="006938E2" w:rsidRPr="00F97B74" w14:paraId="27B08BD9"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1B67418"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908E51" w14:textId="77777777" w:rsidR="006938E2" w:rsidRPr="00F97B74" w:rsidRDefault="006938E2" w:rsidP="00660279">
            <w:pPr>
              <w:spacing w:after="0" w:line="288" w:lineRule="atLeast"/>
              <w:rPr>
                <w:rFonts w:ascii="Verdana" w:hAnsi="Verdana"/>
                <w:color w:val="444444"/>
                <w:sz w:val="18"/>
                <w:szCs w:val="18"/>
                <w:lang w:eastAsia="tr-TR"/>
              </w:rPr>
            </w:pPr>
          </w:p>
        </w:tc>
      </w:tr>
    </w:tbl>
    <w:p w14:paraId="3AF1D62E"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6938E2" w:rsidRPr="00F97B74" w14:paraId="5A3637DA" w14:textId="7777777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AB26E16"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6938E2" w:rsidRPr="00F97B74" w14:paraId="1D065AAC" w14:textId="7777777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6D099BAE" w14:textId="77777777" w:rsidR="006938E2" w:rsidRPr="00F97B74" w:rsidRDefault="006938E2" w:rsidP="00660279">
            <w:pPr>
              <w:spacing w:after="0" w:line="256" w:lineRule="atLeast"/>
              <w:rPr>
                <w:rFonts w:ascii="Verdana" w:hAnsi="Verdana"/>
                <w:color w:val="444444"/>
                <w:sz w:val="18"/>
                <w:szCs w:val="18"/>
                <w:lang w:eastAsia="tr-TR"/>
              </w:rPr>
            </w:pPr>
            <w:proofErr w:type="spellStart"/>
            <w:r w:rsidRPr="00F97B74">
              <w:rPr>
                <w:rFonts w:ascii="Verdana" w:hAnsi="Verdana"/>
                <w:b/>
                <w:bCs/>
                <w:color w:val="444444"/>
                <w:sz w:val="18"/>
                <w:szCs w:val="18"/>
                <w:lang w:eastAsia="tr-TR"/>
              </w:rPr>
              <w:lastRenderedPageBreak/>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14:paraId="24A65B39" w14:textId="77777777" w:rsidR="006938E2" w:rsidRPr="00F97B74" w:rsidRDefault="006938E2" w:rsidP="00660279">
            <w:pPr>
              <w:spacing w:after="0" w:line="256" w:lineRule="atLeast"/>
              <w:rPr>
                <w:rFonts w:ascii="Verdana" w:hAnsi="Verdana"/>
                <w:color w:val="444444"/>
                <w:sz w:val="18"/>
                <w:szCs w:val="18"/>
                <w:lang w:eastAsia="tr-TR"/>
              </w:rPr>
            </w:pPr>
          </w:p>
        </w:tc>
      </w:tr>
      <w:tr w:rsidR="006938E2" w:rsidRPr="00F97B74" w14:paraId="76FEDA03"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7D13E78"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564E18" w14:textId="77777777" w:rsidR="006938E2" w:rsidRPr="00F97B74" w:rsidRDefault="006938E2" w:rsidP="00660279">
            <w:pPr>
              <w:spacing w:after="0" w:line="256" w:lineRule="atLeast"/>
              <w:rPr>
                <w:rFonts w:ascii="Verdana" w:hAnsi="Verdana"/>
                <w:color w:val="444444"/>
                <w:sz w:val="18"/>
                <w:szCs w:val="18"/>
                <w:lang w:eastAsia="tr-TR"/>
              </w:rPr>
            </w:pPr>
          </w:p>
        </w:tc>
      </w:tr>
      <w:tr w:rsidR="006938E2" w:rsidRPr="00F97B74" w14:paraId="382BBD8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9FEA97D"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B8F8C1" w14:textId="77777777" w:rsidR="006938E2" w:rsidRPr="00F97B74" w:rsidRDefault="006938E2" w:rsidP="00660279">
            <w:pPr>
              <w:spacing w:after="0" w:line="256" w:lineRule="atLeast"/>
              <w:rPr>
                <w:rFonts w:ascii="Verdana" w:hAnsi="Verdana"/>
                <w:color w:val="444444"/>
                <w:sz w:val="18"/>
                <w:szCs w:val="18"/>
                <w:lang w:eastAsia="tr-TR"/>
              </w:rPr>
            </w:pPr>
          </w:p>
        </w:tc>
      </w:tr>
    </w:tbl>
    <w:p w14:paraId="01120351"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8"/>
        <w:gridCol w:w="2075"/>
      </w:tblGrid>
      <w:tr w:rsidR="006938E2" w:rsidRPr="00F97B74" w14:paraId="00778993" w14:textId="7777777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B15DACC"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6938E2" w:rsidRPr="00F97B74" w14:paraId="537F580F"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4E573A2"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1B18E"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557BE7"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6938E2" w:rsidRPr="00F97B74" w14:paraId="69B0E215"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7621D20" w14:textId="77777777" w:rsidR="006938E2" w:rsidRPr="008847CC" w:rsidRDefault="006938E2"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04411E" w14:textId="77777777"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431CB3" w14:textId="77777777"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6938E2" w:rsidRPr="00F97B74" w14:paraId="1AFE2855"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1DE1E6A"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4199BC"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B370E0" w14:textId="77777777"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6938E2" w:rsidRPr="00F97B74" w14:paraId="11AAD033"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35DF37D"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52B522"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FBD86F"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6938E2" w:rsidRPr="00F97B74" w14:paraId="71CEB9DE"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101FF01"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A0B856"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CC6F18"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6938E2" w:rsidRPr="00F97B74" w14:paraId="6F89B7A9"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2BD64CC"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D0B65B"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F0AF81"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14:paraId="1157B965"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6938E2" w:rsidRPr="00F97B74" w14:paraId="150A235C" w14:textId="77777777"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D7019DA"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09CA8F3"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14:paraId="40FB32ED"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7148"/>
        <w:gridCol w:w="249"/>
        <w:gridCol w:w="249"/>
        <w:gridCol w:w="249"/>
        <w:gridCol w:w="249"/>
        <w:gridCol w:w="249"/>
        <w:gridCol w:w="86"/>
      </w:tblGrid>
      <w:tr w:rsidR="006938E2" w:rsidRPr="00F97B74" w14:paraId="6F20F611" w14:textId="77777777"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FDD7D68"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6938E2" w:rsidRPr="00F97B74" w14:paraId="77DE2B69" w14:textId="77777777"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5E8CCA9B"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5A4593D1"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14:paraId="3A44AE44"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6938E2" w:rsidRPr="00F97B74" w14:paraId="52BBB297" w14:textId="77777777" w:rsidTr="00AF7CAC">
        <w:trPr>
          <w:tblCellSpacing w:w="15" w:type="dxa"/>
          <w:jc w:val="center"/>
        </w:trPr>
        <w:tc>
          <w:tcPr>
            <w:tcW w:w="0" w:type="auto"/>
            <w:vMerge/>
            <w:tcBorders>
              <w:bottom w:val="single" w:sz="6" w:space="0" w:color="CCCCCC"/>
            </w:tcBorders>
            <w:shd w:val="clear" w:color="auto" w:fill="ECEBEB"/>
            <w:vAlign w:val="center"/>
          </w:tcPr>
          <w:p w14:paraId="21344AA4" w14:textId="77777777" w:rsidR="006938E2" w:rsidRPr="00F97B74" w:rsidRDefault="006938E2"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14:paraId="6E2033D7" w14:textId="77777777" w:rsidR="006938E2" w:rsidRPr="00F97B74" w:rsidRDefault="006938E2"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14:paraId="6471BD22"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14:paraId="7A71AF45"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14:paraId="765DD5CF"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14:paraId="08E06E33"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14:paraId="24F041B8"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14:paraId="3015E33F"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55CE2C1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5BF285F"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7C6C01" w14:textId="77777777" w:rsidR="006938E2" w:rsidRPr="00F97B74" w:rsidRDefault="006938E2" w:rsidP="00177CC8">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480B46"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FE55D02"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2E1B2D"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CD55429"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0A4EF5" w14:textId="77777777"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14:paraId="7983F154"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0C69609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17F0D1B"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26A3F7" w14:textId="77777777" w:rsidR="006938E2" w:rsidRPr="00F97B74" w:rsidRDefault="006938E2" w:rsidP="00177CC8">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6D2ECA"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A90973"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DC433D"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0C596B"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CF4B0B" w14:textId="77777777" w:rsidR="006938E2" w:rsidRPr="00F97B74" w:rsidRDefault="00880DB6"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14:paraId="797EB16B"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794D3C40"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1AA568B"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C6F15B" w14:textId="77777777" w:rsidR="006938E2" w:rsidRPr="00F97B74" w:rsidRDefault="006938E2" w:rsidP="00177CC8">
            <w:pPr>
              <w:rPr>
                <w:rFonts w:ascii="Verdana" w:hAnsi="Verdana"/>
                <w:sz w:val="18"/>
                <w:szCs w:val="18"/>
              </w:rPr>
            </w:pPr>
            <w:r>
              <w:rPr>
                <w:rFonts w:ascii="Verdana" w:hAnsi="Verdana"/>
                <w:sz w:val="18"/>
                <w:szCs w:val="18"/>
              </w:rPr>
              <w:t>Hukuk alanında bilimsel kaynaklara, yargı içtihatlarına hakim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26083F"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175112"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8E06DE"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AA38A1" w14:textId="77777777"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4B6B5A"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74624711"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6CECDD0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30D64CE"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E0E88F" w14:textId="77777777" w:rsidR="006938E2" w:rsidRPr="00F97B74" w:rsidRDefault="006938E2" w:rsidP="00177CC8">
            <w:pPr>
              <w:rPr>
                <w:rFonts w:ascii="Verdana" w:hAnsi="Verdana"/>
                <w:sz w:val="18"/>
                <w:szCs w:val="18"/>
              </w:rPr>
            </w:pPr>
            <w:r>
              <w:rPr>
                <w:rFonts w:ascii="Verdana" w:hAnsi="Verdana"/>
                <w:sz w:val="18"/>
                <w:szCs w:val="18"/>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4698DA"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62DA69" w14:textId="77777777" w:rsidR="006938E2" w:rsidRPr="00F97B74" w:rsidRDefault="006938E2" w:rsidP="00773858">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61A153"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076A2F3"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562E26"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X</w:t>
            </w:r>
          </w:p>
        </w:tc>
        <w:tc>
          <w:tcPr>
            <w:tcW w:w="0" w:type="auto"/>
            <w:shd w:val="clear" w:color="auto" w:fill="ECEBEB"/>
            <w:vAlign w:val="center"/>
          </w:tcPr>
          <w:p w14:paraId="6F355AE4"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78686BAB"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E84DA7"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F7E01A" w14:textId="77777777" w:rsidR="006938E2" w:rsidRPr="00F97B74" w:rsidRDefault="006938E2" w:rsidP="00177CC8">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5D1684"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135B453"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539D0E"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BD182C" w14:textId="77777777"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553403"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62B943BC"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42B28B1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8F7804C"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01C325" w14:textId="77777777" w:rsidR="006938E2" w:rsidRPr="00F97B74" w:rsidRDefault="006938E2" w:rsidP="00177CC8">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A82C9F"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4A2DB"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8A89643" w14:textId="77777777"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992EA1"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9EA95B"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4AD40437"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7D470D33"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68E0A41"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2C3BDA" w14:textId="77777777" w:rsidR="006938E2" w:rsidRPr="00F97B74" w:rsidRDefault="006938E2" w:rsidP="00AF7CAC">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00E4AD" w14:textId="77777777"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518974"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13015B"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27CE35"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81EB268"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1CAEE9AB"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7FDFE30A"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9D253B1"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E17204" w14:textId="77777777" w:rsidR="006938E2" w:rsidRPr="00F97B74" w:rsidRDefault="006938E2" w:rsidP="00AF7CAC">
            <w:pPr>
              <w:rPr>
                <w:rFonts w:ascii="Verdana" w:hAnsi="Verdana"/>
                <w:sz w:val="18"/>
                <w:szCs w:val="18"/>
              </w:rPr>
            </w:pPr>
            <w:r>
              <w:rPr>
                <w:rFonts w:ascii="Verdana" w:hAnsi="Verdana"/>
                <w:sz w:val="18"/>
                <w:szCs w:val="18"/>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DFA638" w14:textId="77777777"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F896F9"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0C4A620"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25E108"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F36CDB8"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347ECF35"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1AC66596"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15FF14"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E77344" w14:textId="77777777" w:rsidR="006938E2" w:rsidRPr="00AF7CAC" w:rsidRDefault="006938E2" w:rsidP="00AF7CAC">
            <w:pPr>
              <w:rPr>
                <w:rFonts w:ascii="Verdana" w:hAnsi="Verdana"/>
                <w:sz w:val="18"/>
                <w:szCs w:val="18"/>
              </w:rPr>
            </w:pPr>
            <w:r>
              <w:rPr>
                <w:rFonts w:ascii="Verdana" w:hAnsi="Verdana"/>
                <w:sz w:val="18"/>
                <w:szCs w:val="18"/>
              </w:rPr>
              <w:t xml:space="preserve">Hukuk biliminin mesleki ve bilimsel etik ilkeleri yanında, toplumsal etik </w:t>
            </w:r>
            <w:r>
              <w:rPr>
                <w:rFonts w:ascii="Verdana" w:hAnsi="Verdana"/>
                <w:sz w:val="18"/>
                <w:szCs w:val="18"/>
              </w:rPr>
              <w:lastRenderedPageBreak/>
              <w:t>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3DB8BE"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E51DF9"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BBC833"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FFC3833"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A04D71E" w14:textId="77777777"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14:paraId="36BD6487"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62B4961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833FD77"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8F8D22" w14:textId="77777777" w:rsidR="006938E2" w:rsidRPr="00F97B74" w:rsidRDefault="006938E2" w:rsidP="00177CC8">
            <w:pPr>
              <w:rPr>
                <w:rFonts w:ascii="Verdana" w:hAnsi="Verdana"/>
                <w:sz w:val="18"/>
                <w:szCs w:val="18"/>
              </w:rPr>
            </w:pPr>
            <w:r>
              <w:rPr>
                <w:rFonts w:ascii="Verdana" w:hAnsi="Verdana"/>
                <w:sz w:val="18"/>
                <w:szCs w:val="18"/>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260F17"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A1DD8F8"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19865A"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C43DF84"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2E2CD55" w14:textId="77777777"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14:paraId="51EBEB74" w14:textId="77777777" w:rsidR="006938E2" w:rsidRPr="00F97B74" w:rsidRDefault="006938E2" w:rsidP="00660279">
            <w:pPr>
              <w:spacing w:after="0" w:line="240" w:lineRule="auto"/>
              <w:rPr>
                <w:rFonts w:ascii="Verdana" w:hAnsi="Verdana"/>
                <w:sz w:val="18"/>
                <w:szCs w:val="18"/>
                <w:lang w:eastAsia="tr-TR"/>
              </w:rPr>
            </w:pPr>
          </w:p>
        </w:tc>
      </w:tr>
      <w:tr w:rsidR="006938E2" w:rsidRPr="00F97B74" w14:paraId="04672A91" w14:textId="77777777"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14:paraId="44EFA044"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14:paraId="37E4205A" w14:textId="77777777" w:rsidR="006938E2" w:rsidRPr="00F97B74" w:rsidRDefault="006938E2" w:rsidP="00660279">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14:paraId="45B9F9C2"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14:paraId="0AAF51E2"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14:paraId="02E50CBE" w14:textId="77777777" w:rsidR="006938E2" w:rsidRPr="00F97B74" w:rsidRDefault="006938E2" w:rsidP="00773858">
            <w:pPr>
              <w:spacing w:after="0" w:line="256" w:lineRule="atLeast"/>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14:paraId="28268CFF" w14:textId="77777777"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2" w:space="0" w:color="888888"/>
            </w:tcBorders>
            <w:shd w:val="clear" w:color="auto" w:fill="FFFFFF"/>
            <w:tcMar>
              <w:top w:w="15" w:type="dxa"/>
              <w:left w:w="80" w:type="dxa"/>
              <w:bottom w:w="15" w:type="dxa"/>
              <w:right w:w="15" w:type="dxa"/>
            </w:tcMar>
            <w:vAlign w:val="center"/>
          </w:tcPr>
          <w:p w14:paraId="69FBE06A" w14:textId="77777777"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14:paraId="7EDD21D0" w14:textId="77777777" w:rsidR="006938E2" w:rsidRPr="00F97B74" w:rsidRDefault="006938E2" w:rsidP="00660279">
            <w:pPr>
              <w:spacing w:after="0" w:line="240" w:lineRule="auto"/>
              <w:rPr>
                <w:rFonts w:ascii="Verdana" w:hAnsi="Verdana"/>
                <w:sz w:val="18"/>
                <w:szCs w:val="18"/>
                <w:lang w:eastAsia="tr-TR"/>
              </w:rPr>
            </w:pPr>
          </w:p>
        </w:tc>
      </w:tr>
    </w:tbl>
    <w:p w14:paraId="04D8B5DA" w14:textId="77777777"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6938E2" w:rsidRPr="00F97B74" w14:paraId="0B041630" w14:textId="77777777"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8C51004"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6938E2" w:rsidRPr="00F97B74" w14:paraId="393FBF8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6D3F3C6"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3BBF94"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318A01"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87F7F1"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6938E2" w:rsidRPr="00F97B74" w14:paraId="46354836"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DA2815E"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resi (Sınav haftası dahildir: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49D442" w14:textId="77777777"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60AB0A" w14:textId="77777777"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8E67E9" w14:textId="77777777"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70</w:t>
            </w:r>
          </w:p>
        </w:tc>
      </w:tr>
      <w:tr w:rsidR="006938E2" w:rsidRPr="00F97B74" w14:paraId="01923A02"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5200F0C"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EDE127"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E36BEF" w14:textId="77777777" w:rsidR="006938E2" w:rsidRPr="00F97B74" w:rsidRDefault="005748F2"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B096B4" w14:textId="77777777" w:rsidR="006938E2" w:rsidRPr="00F97B74" w:rsidRDefault="005748F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6938E2" w:rsidRPr="00F97B74" w14:paraId="32D2C0E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1C7FE32"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6FA918"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B6D65B" w14:textId="77777777"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4A5CB2" w14:textId="77777777"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6938E2" w:rsidRPr="00F97B74" w14:paraId="30FA2E5E"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A3F2626" w14:textId="77777777" w:rsidR="006938E2" w:rsidRPr="00F97B74" w:rsidRDefault="006938E2"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A75D8A" w14:textId="77777777" w:rsidR="006938E2" w:rsidRPr="00F97B74" w:rsidRDefault="006938E2" w:rsidP="00562006">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BC59E4" w14:textId="77777777" w:rsidR="006938E2" w:rsidRPr="00F97B74" w:rsidRDefault="006938E2"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D142BE" w14:textId="77777777" w:rsidR="006938E2" w:rsidRPr="00F97B74" w:rsidRDefault="006938E2"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6938E2" w:rsidRPr="00F97B74" w14:paraId="3AAD38EE"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8D1A099"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0ACCE5" w14:textId="77777777"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6359B0" w14:textId="77777777"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748F60"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 </w:t>
            </w:r>
            <w:r w:rsidR="005748F2">
              <w:rPr>
                <w:rFonts w:ascii="Verdana" w:hAnsi="Verdana"/>
                <w:color w:val="444444"/>
                <w:sz w:val="18"/>
                <w:szCs w:val="18"/>
                <w:lang w:eastAsia="tr-TR"/>
              </w:rPr>
              <w:t>117</w:t>
            </w:r>
          </w:p>
        </w:tc>
      </w:tr>
      <w:tr w:rsidR="006938E2" w:rsidRPr="00F97B74" w14:paraId="0D428ACA"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26DE13F"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66FF1B" w14:textId="77777777" w:rsidR="006938E2" w:rsidRPr="00F97B74" w:rsidRDefault="006938E2" w:rsidP="00972195">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55AB1D"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925E8F" w14:textId="77777777" w:rsidR="006938E2" w:rsidRPr="00F97B74" w:rsidRDefault="005748F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4,68</w:t>
            </w:r>
          </w:p>
        </w:tc>
      </w:tr>
      <w:tr w:rsidR="006938E2" w:rsidRPr="00F97B74" w14:paraId="485F15F4"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CD31E01"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32F629" w14:textId="77777777"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1A6F03" w14:textId="77777777"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21CA6A" w14:textId="77777777"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 </w:t>
            </w:r>
            <w:r w:rsidR="005748F2">
              <w:rPr>
                <w:rFonts w:ascii="Verdana" w:hAnsi="Verdana"/>
                <w:color w:val="444444"/>
                <w:sz w:val="18"/>
                <w:szCs w:val="18"/>
                <w:lang w:eastAsia="tr-TR"/>
              </w:rPr>
              <w:t>5</w:t>
            </w:r>
          </w:p>
        </w:tc>
      </w:tr>
    </w:tbl>
    <w:p w14:paraId="02DA1C7E" w14:textId="77777777" w:rsidR="006938E2" w:rsidRPr="00F97B74" w:rsidRDefault="006938E2">
      <w:pPr>
        <w:rPr>
          <w:rFonts w:ascii="Verdana" w:hAnsi="Verdana"/>
          <w:sz w:val="18"/>
          <w:szCs w:val="18"/>
        </w:rPr>
      </w:pPr>
    </w:p>
    <w:sectPr w:rsidR="006938E2"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2"/>
  </w:compat>
  <w:rsids>
    <w:rsidRoot w:val="00660279"/>
    <w:rsid w:val="000211FE"/>
    <w:rsid w:val="000E6E35"/>
    <w:rsid w:val="00172FCF"/>
    <w:rsid w:val="00177CC8"/>
    <w:rsid w:val="002963A3"/>
    <w:rsid w:val="0036189B"/>
    <w:rsid w:val="004E0AA3"/>
    <w:rsid w:val="00504384"/>
    <w:rsid w:val="00562006"/>
    <w:rsid w:val="005748F2"/>
    <w:rsid w:val="00581176"/>
    <w:rsid w:val="00637FA0"/>
    <w:rsid w:val="006429D8"/>
    <w:rsid w:val="00660279"/>
    <w:rsid w:val="006938E2"/>
    <w:rsid w:val="006D4BB4"/>
    <w:rsid w:val="007239BD"/>
    <w:rsid w:val="00773858"/>
    <w:rsid w:val="00792C50"/>
    <w:rsid w:val="00793CFA"/>
    <w:rsid w:val="007A1F4E"/>
    <w:rsid w:val="007B6A90"/>
    <w:rsid w:val="007F2908"/>
    <w:rsid w:val="0080531E"/>
    <w:rsid w:val="00814D5D"/>
    <w:rsid w:val="008626AA"/>
    <w:rsid w:val="00864464"/>
    <w:rsid w:val="00880DB6"/>
    <w:rsid w:val="008847CC"/>
    <w:rsid w:val="008C3B7E"/>
    <w:rsid w:val="00914887"/>
    <w:rsid w:val="00972195"/>
    <w:rsid w:val="0097565D"/>
    <w:rsid w:val="00984077"/>
    <w:rsid w:val="009A7DC1"/>
    <w:rsid w:val="009C63D2"/>
    <w:rsid w:val="00A06E11"/>
    <w:rsid w:val="00A13265"/>
    <w:rsid w:val="00AA054C"/>
    <w:rsid w:val="00AB3ABB"/>
    <w:rsid w:val="00AF7C4E"/>
    <w:rsid w:val="00AF7CAC"/>
    <w:rsid w:val="00B937F7"/>
    <w:rsid w:val="00BF497E"/>
    <w:rsid w:val="00CD6B43"/>
    <w:rsid w:val="00D17B08"/>
    <w:rsid w:val="00D9534C"/>
    <w:rsid w:val="00E83E63"/>
    <w:rsid w:val="00EA6B8C"/>
    <w:rsid w:val="00EE181F"/>
    <w:rsid w:val="00F17541"/>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E7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 w:type="paragraph" w:styleId="ListParagraph">
    <w:name w:val="List Paragraph"/>
    <w:basedOn w:val="Normal"/>
    <w:uiPriority w:val="99"/>
    <w:qFormat/>
    <w:rsid w:val="00177C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8665">
      <w:marLeft w:val="0"/>
      <w:marRight w:val="0"/>
      <w:marTop w:val="0"/>
      <w:marBottom w:val="0"/>
      <w:divBdr>
        <w:top w:val="none" w:sz="0" w:space="0" w:color="auto"/>
        <w:left w:val="none" w:sz="0" w:space="0" w:color="auto"/>
        <w:bottom w:val="none" w:sz="0" w:space="0" w:color="auto"/>
        <w:right w:val="none" w:sz="0" w:space="0" w:color="auto"/>
      </w:divBdr>
      <w:divsChild>
        <w:div w:id="692808661">
          <w:marLeft w:val="0"/>
          <w:marRight w:val="0"/>
          <w:marTop w:val="0"/>
          <w:marBottom w:val="0"/>
          <w:divBdr>
            <w:top w:val="none" w:sz="0" w:space="0" w:color="auto"/>
            <w:left w:val="none" w:sz="0" w:space="0" w:color="auto"/>
            <w:bottom w:val="none" w:sz="0" w:space="0" w:color="auto"/>
            <w:right w:val="none" w:sz="0" w:space="0" w:color="auto"/>
          </w:divBdr>
        </w:div>
        <w:div w:id="692808662">
          <w:marLeft w:val="0"/>
          <w:marRight w:val="0"/>
          <w:marTop w:val="0"/>
          <w:marBottom w:val="0"/>
          <w:divBdr>
            <w:top w:val="none" w:sz="0" w:space="0" w:color="auto"/>
            <w:left w:val="none" w:sz="0" w:space="0" w:color="auto"/>
            <w:bottom w:val="none" w:sz="0" w:space="0" w:color="auto"/>
            <w:right w:val="none" w:sz="0" w:space="0" w:color="auto"/>
          </w:divBdr>
        </w:div>
        <w:div w:id="692808663">
          <w:marLeft w:val="0"/>
          <w:marRight w:val="0"/>
          <w:marTop w:val="0"/>
          <w:marBottom w:val="0"/>
          <w:divBdr>
            <w:top w:val="none" w:sz="0" w:space="0" w:color="auto"/>
            <w:left w:val="none" w:sz="0" w:space="0" w:color="auto"/>
            <w:bottom w:val="none" w:sz="0" w:space="0" w:color="auto"/>
            <w:right w:val="none" w:sz="0" w:space="0" w:color="auto"/>
          </w:divBdr>
        </w:div>
        <w:div w:id="692808664">
          <w:marLeft w:val="0"/>
          <w:marRight w:val="0"/>
          <w:marTop w:val="0"/>
          <w:marBottom w:val="0"/>
          <w:divBdr>
            <w:top w:val="none" w:sz="0" w:space="0" w:color="auto"/>
            <w:left w:val="none" w:sz="0" w:space="0" w:color="auto"/>
            <w:bottom w:val="none" w:sz="0" w:space="0" w:color="auto"/>
            <w:right w:val="none" w:sz="0" w:space="0" w:color="auto"/>
          </w:divBdr>
        </w:div>
        <w:div w:id="692808666">
          <w:marLeft w:val="0"/>
          <w:marRight w:val="0"/>
          <w:marTop w:val="0"/>
          <w:marBottom w:val="0"/>
          <w:divBdr>
            <w:top w:val="none" w:sz="0" w:space="0" w:color="auto"/>
            <w:left w:val="none" w:sz="0" w:space="0" w:color="auto"/>
            <w:bottom w:val="none" w:sz="0" w:space="0" w:color="auto"/>
            <w:right w:val="none" w:sz="0" w:space="0" w:color="auto"/>
          </w:divBdr>
        </w:div>
        <w:div w:id="692808667">
          <w:marLeft w:val="0"/>
          <w:marRight w:val="0"/>
          <w:marTop w:val="0"/>
          <w:marBottom w:val="0"/>
          <w:divBdr>
            <w:top w:val="none" w:sz="0" w:space="0" w:color="auto"/>
            <w:left w:val="none" w:sz="0" w:space="0" w:color="auto"/>
            <w:bottom w:val="none" w:sz="0" w:space="0" w:color="auto"/>
            <w:right w:val="none" w:sz="0" w:space="0" w:color="auto"/>
          </w:divBdr>
        </w:div>
        <w:div w:id="692808668">
          <w:marLeft w:val="0"/>
          <w:marRight w:val="0"/>
          <w:marTop w:val="0"/>
          <w:marBottom w:val="0"/>
          <w:divBdr>
            <w:top w:val="none" w:sz="0" w:space="0" w:color="auto"/>
            <w:left w:val="none" w:sz="0" w:space="0" w:color="auto"/>
            <w:bottom w:val="none" w:sz="0" w:space="0" w:color="auto"/>
            <w:right w:val="none" w:sz="0" w:space="0" w:color="auto"/>
          </w:divBdr>
        </w:div>
        <w:div w:id="692808669">
          <w:marLeft w:val="0"/>
          <w:marRight w:val="0"/>
          <w:marTop w:val="0"/>
          <w:marBottom w:val="0"/>
          <w:divBdr>
            <w:top w:val="none" w:sz="0" w:space="0" w:color="auto"/>
            <w:left w:val="none" w:sz="0" w:space="0" w:color="auto"/>
            <w:bottom w:val="none" w:sz="0" w:space="0" w:color="auto"/>
            <w:right w:val="none" w:sz="0" w:space="0" w:color="auto"/>
          </w:divBdr>
        </w:div>
        <w:div w:id="692808670">
          <w:marLeft w:val="0"/>
          <w:marRight w:val="0"/>
          <w:marTop w:val="0"/>
          <w:marBottom w:val="0"/>
          <w:divBdr>
            <w:top w:val="none" w:sz="0" w:space="0" w:color="auto"/>
            <w:left w:val="none" w:sz="0" w:space="0" w:color="auto"/>
            <w:bottom w:val="none" w:sz="0" w:space="0" w:color="auto"/>
            <w:right w:val="none" w:sz="0" w:space="0" w:color="auto"/>
          </w:divBdr>
        </w:div>
        <w:div w:id="692808671">
          <w:marLeft w:val="0"/>
          <w:marRight w:val="0"/>
          <w:marTop w:val="0"/>
          <w:marBottom w:val="0"/>
          <w:divBdr>
            <w:top w:val="none" w:sz="0" w:space="0" w:color="auto"/>
            <w:left w:val="none" w:sz="0" w:space="0" w:color="auto"/>
            <w:bottom w:val="none" w:sz="0" w:space="0" w:color="auto"/>
            <w:right w:val="none" w:sz="0" w:space="0" w:color="auto"/>
          </w:divBdr>
        </w:div>
        <w:div w:id="692808672">
          <w:marLeft w:val="0"/>
          <w:marRight w:val="0"/>
          <w:marTop w:val="0"/>
          <w:marBottom w:val="0"/>
          <w:divBdr>
            <w:top w:val="none" w:sz="0" w:space="0" w:color="auto"/>
            <w:left w:val="none" w:sz="0" w:space="0" w:color="auto"/>
            <w:bottom w:val="none" w:sz="0" w:space="0" w:color="auto"/>
            <w:right w:val="none" w:sz="0" w:space="0" w:color="auto"/>
          </w:divBdr>
        </w:div>
        <w:div w:id="692808673">
          <w:marLeft w:val="0"/>
          <w:marRight w:val="0"/>
          <w:marTop w:val="0"/>
          <w:marBottom w:val="0"/>
          <w:divBdr>
            <w:top w:val="none" w:sz="0" w:space="0" w:color="auto"/>
            <w:left w:val="none" w:sz="0" w:space="0" w:color="auto"/>
            <w:bottom w:val="none" w:sz="0" w:space="0" w:color="auto"/>
            <w:right w:val="none" w:sz="0" w:space="0" w:color="auto"/>
          </w:divBdr>
        </w:div>
        <w:div w:id="692808674">
          <w:marLeft w:val="0"/>
          <w:marRight w:val="0"/>
          <w:marTop w:val="0"/>
          <w:marBottom w:val="0"/>
          <w:divBdr>
            <w:top w:val="none" w:sz="0" w:space="0" w:color="auto"/>
            <w:left w:val="none" w:sz="0" w:space="0" w:color="auto"/>
            <w:bottom w:val="none" w:sz="0" w:space="0" w:color="auto"/>
            <w:right w:val="none" w:sz="0" w:space="0" w:color="auto"/>
          </w:divBdr>
        </w:div>
        <w:div w:id="69280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702</Words>
  <Characters>4003</Characters>
  <Application>Microsoft Macintosh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Alperen Asım Koruk</cp:lastModifiedBy>
  <cp:revision>11</cp:revision>
  <dcterms:created xsi:type="dcterms:W3CDTF">2013-07-05T10:00:00Z</dcterms:created>
  <dcterms:modified xsi:type="dcterms:W3CDTF">2020-10-01T11:44:00Z</dcterms:modified>
</cp:coreProperties>
</file>