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67"/>
        <w:gridCol w:w="1381"/>
        <w:gridCol w:w="997"/>
        <w:gridCol w:w="1465"/>
        <w:gridCol w:w="877"/>
        <w:gridCol w:w="91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7D71B4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Ceza Usul Hukuku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412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7D71B4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Onur Özcan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Onur Özcan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Ülkem Cansu Aygün Karakoyunlu</w:t>
            </w:r>
          </w:p>
          <w:p w:rsidR="007D71B4" w:rsidRDefault="007D71B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Eşref Barış Börekçi</w:t>
            </w:r>
          </w:p>
          <w:p w:rsidR="007D71B4" w:rsidRPr="00F97B74" w:rsidRDefault="007D71B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Ece Çağlayan Candelen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D71B4" w:rsidRP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Ceza Muhakemesinde özellikle kovuşturma aşamasının ilkeleri ve kuralları ile kanun yolu yargılamasına ilişkin hükümlerin, teori ile uygulaman</w:t>
            </w:r>
            <w:r w:rsid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ın karşılaştırılması suretiyle </w:t>
            </w:r>
            <w:r w:rsidR="007D71B4" w:rsidRP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açıklanması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D71B4" w:rsidRPr="007D71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 dersin kapsamında, iddianame, kamu davasına katılma, mahkemelerin görev ve yetkisi, hakimin reddi, muhakeme işlemleri, tebligat ve süreler, duruşma, kanun yolları  gibi konular ele alınmaktadır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90"/>
        <w:gridCol w:w="2050"/>
        <w:gridCol w:w="1656"/>
        <w:gridCol w:w="1585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</w:rPr>
              <w:t>1) Ceza kovuşturmasına hâkim ilkeleri ifade eder,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1,2,3,4,9,10,11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A</w:t>
            </w: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</w:rPr>
            </w:pPr>
            <w:r w:rsidRPr="007D71B4">
              <w:rPr>
                <w:rFonts w:asciiTheme="minorHAnsi" w:hAnsiTheme="minorHAnsi" w:cstheme="minorHAnsi"/>
              </w:rPr>
              <w:t>2) Delil kavramını, delillerin elde edilme, ileri sürülme ve değerlendirilme esaslarını açıklar,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A, C</w:t>
            </w: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</w:rPr>
            </w:pPr>
            <w:r w:rsidRPr="007D71B4">
              <w:rPr>
                <w:rFonts w:asciiTheme="minorHAnsi" w:hAnsiTheme="minorHAnsi" w:cstheme="minorHAnsi"/>
              </w:rPr>
              <w:t>3) Ceza muhakemesi tedbirlerini, koş</w:t>
            </w:r>
            <w:r>
              <w:rPr>
                <w:rFonts w:asciiTheme="minorHAnsi" w:hAnsiTheme="minorHAnsi" w:cstheme="minorHAnsi"/>
              </w:rPr>
              <w:t>ullarını ve uygulama usullerini</w:t>
            </w:r>
            <w:r w:rsidRPr="007D71B4">
              <w:rPr>
                <w:rFonts w:asciiTheme="minorHAnsi" w:hAnsiTheme="minorHAnsi" w:cstheme="minorHAnsi"/>
              </w:rPr>
              <w:t xml:space="preserve"> tespit eder,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1,2,3,4,9,10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A, C</w:t>
            </w: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</w:rPr>
            </w:pPr>
            <w:r w:rsidRPr="007D71B4">
              <w:rPr>
                <w:rFonts w:asciiTheme="minorHAnsi" w:hAnsiTheme="minorHAnsi" w:cstheme="minorHAnsi"/>
              </w:rPr>
              <w:t>4) Ceza kovuşturmasına ilişkin bir problemi içeren bir olaya uygulanabilecek normları belirler,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1,2,3,4,9,10,11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A</w:t>
            </w: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</w:rPr>
              <w:t>5) Mevzuat ve uygulamada yer alan sorunları tartışarak çözüm yolları getirme becerilerini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1,3,4,5,9,10,11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A, C</w:t>
            </w: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660279" w:rsidRDefault="007D71B4" w:rsidP="007D71B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D71B4" w:rsidRPr="00660279" w:rsidRDefault="007D71B4" w:rsidP="007D71B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Uzlaşma, Önödeme, Kamu Davasının Açılmasının Ertelenmesi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Kamu Davası Açılmasına Yer Olmadığına İlişkin Karar, İddianame, İddianamenin Kabulü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Mahkemelerin Görev ve Yetkisi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 xml:space="preserve">Uyuşmazlıklar Arası Bağlantı ve Muhakemelerin Birleştirilmesi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Muhakeme şartları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Kovuşturma evresinde süjeler, hakimin reddi, davaya katılma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color w:val="000000"/>
              </w:rPr>
            </w:pPr>
            <w:r w:rsidRPr="007D71B4">
              <w:rPr>
                <w:rFonts w:asciiTheme="minorHAnsi" w:hAnsiTheme="minorHAnsi" w:cstheme="minorHAnsi"/>
                <w:color w:val="000000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Muhakeme İşlemi, Muhakeme İşlemlerinin Bildirimi ve Muhakeme İşlemlerinde Süre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Duruşma Hazırlığı Evresi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Duruşma Evresi, Özellikleri ve Yürüyüşü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Hüküm ve Hükmün Açıklanmasının Geri Bırakılması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Kanun Yolları I - İtiraz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Kanun Yolları II- İstinaf, Temyiz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D71B4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972195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D71B4">
              <w:rPr>
                <w:rFonts w:asciiTheme="minorHAnsi" w:hAnsiTheme="minorHAnsi" w:cstheme="minorHAnsi"/>
                <w:bCs/>
                <w:color w:val="000000"/>
              </w:rPr>
              <w:t>Olağanüstü Kanun Yolları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7D71B4" w:rsidRPr="00F97B74" w:rsidTr="007D71B4">
        <w:trPr>
          <w:trHeight w:val="450"/>
          <w:tblCellSpacing w:w="15" w:type="dxa"/>
          <w:jc w:val="center"/>
        </w:trPr>
        <w:tc>
          <w:tcPr>
            <w:tcW w:w="1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D71B4">
              <w:rPr>
                <w:rFonts w:asciiTheme="minorHAnsi" w:hAnsiTheme="minorHAnsi" w:cstheme="minorHAnsi"/>
                <w:color w:val="000000"/>
              </w:rPr>
              <w:t>Kunter / Yenisey / Nuhoğlu; Muhakeme Hukuku Dalı Olarak Ceza Muhakemesi Hukuku</w:t>
            </w:r>
          </w:p>
        </w:tc>
      </w:tr>
      <w:tr w:rsidR="007D71B4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D71B4">
              <w:rPr>
                <w:rFonts w:asciiTheme="minorHAnsi" w:hAnsiTheme="minorHAnsi" w:cstheme="minorHAnsi"/>
                <w:color w:val="000000"/>
              </w:rPr>
              <w:t>Centel / Zafer; Ceza Muhakemesi Hukuku, 9.b., Seçkin, Ankara 2012</w:t>
            </w:r>
          </w:p>
          <w:p w:rsidR="007D71B4" w:rsidRPr="007D71B4" w:rsidRDefault="007D71B4" w:rsidP="007D71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D71B4">
              <w:rPr>
                <w:rFonts w:asciiTheme="minorHAnsi" w:hAnsiTheme="minorHAnsi" w:cstheme="minorHAnsi"/>
                <w:color w:val="000000"/>
              </w:rPr>
              <w:t>Ünver / Hakeri; Ceza Muhakemesi Hukuku</w:t>
            </w:r>
          </w:p>
          <w:p w:rsidR="007D71B4" w:rsidRPr="007D71B4" w:rsidRDefault="007D71B4" w:rsidP="007D71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D71B4">
              <w:rPr>
                <w:rFonts w:asciiTheme="minorHAnsi" w:hAnsiTheme="minorHAnsi" w:cstheme="minorHAnsi"/>
                <w:color w:val="000000"/>
              </w:rPr>
              <w:t>Özbek / Kanbur / Doğan / Bacaksız / Tepe; Ceza Muhakemesi Hukuku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AF7CAC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D71B4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F97B74" w:rsidRDefault="007D71B4" w:rsidP="007D71B4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71B4" w:rsidRPr="007D71B4" w:rsidRDefault="007D71B4" w:rsidP="007D71B4">
            <w:pPr>
              <w:spacing w:after="0" w:line="256" w:lineRule="atLeast"/>
              <w:jc w:val="center"/>
              <w:rPr>
                <w:rFonts w:asciiTheme="minorHAnsi" w:hAnsiTheme="minorHAnsi" w:cstheme="minorHAnsi"/>
                <w:color w:val="444444"/>
                <w:lang w:eastAsia="tr-TR"/>
              </w:rPr>
            </w:pPr>
            <w:r w:rsidRPr="007D71B4">
              <w:rPr>
                <w:rFonts w:asciiTheme="minorHAnsi" w:hAnsiTheme="minorHAnsi" w:cstheme="minorHAnsi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D71B4" w:rsidRPr="00F97B74" w:rsidRDefault="007D71B4" w:rsidP="007D71B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D71B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D71B4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00604"/>
  <w15:docId w15:val="{5F933200-3029-4FD6-A442-2655678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2017-06-11T10:45:00Z</dcterms:created>
  <dcterms:modified xsi:type="dcterms:W3CDTF">2017-06-11T10:45:00Z</dcterms:modified>
</cp:coreProperties>
</file>